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7673" w:rsidRDefault="00A1197F">
      <w:pPr>
        <w:rPr>
          <w:rFonts w:ascii="Aller" w:hAnsi="Aller"/>
          <w:b/>
          <w:color w:val="852C86"/>
          <w:sz w:val="32"/>
          <w:lang w:val="en-US"/>
        </w:rPr>
      </w:pPr>
      <w:r w:rsidRPr="00A1197F">
        <w:rPr>
          <w:rFonts w:ascii="Aller" w:hAnsi="Aller"/>
          <w:b/>
          <w:noProof/>
          <w:color w:val="852C86"/>
          <w:sz w:val="32"/>
          <w:lang w:eastAsia="en-GB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4598324</wp:posOffset>
                </wp:positionH>
                <wp:positionV relativeFrom="paragraph">
                  <wp:posOffset>404</wp:posOffset>
                </wp:positionV>
                <wp:extent cx="1882140" cy="3124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2140" cy="3124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197F" w:rsidRPr="009B7673" w:rsidRDefault="007C067F" w:rsidP="00EC038F">
                            <w:pPr>
                              <w:jc w:val="right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852C86"/>
                                <w:sz w:val="32"/>
                                <w:lang w:val="en-US"/>
                              </w:rPr>
                              <w:t>August</w:t>
                            </w:r>
                            <w:r w:rsidR="00A1197F" w:rsidRPr="009B7673">
                              <w:rPr>
                                <w:rFonts w:cstheme="minorHAnsi"/>
                                <w:b/>
                                <w:color w:val="852C86"/>
                                <w:sz w:val="32"/>
                                <w:lang w:val="en-US"/>
                              </w:rPr>
                              <w:t xml:space="preserve"> 2023 Edition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62.05pt;margin-top:.05pt;width:148.2pt;height:24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fAeCgIAAPQDAAAOAAAAZHJzL2Uyb0RvYy54bWysU9tu2zAMfR+wfxD0vjj2kjU14hRduw4D&#10;ugvQ7gMYWY6FSaImKbG7rx8lp2mwvQ3zg0CZ5CHPIbW+Go1mB+mDQtvwcjbnTFqBrbK7hn9/vHuz&#10;4ixEsC1otLLhTzLwq83rV+vB1bLCHnUrPSMQG+rBNbyP0dVFEUQvDYQZOmnJ2aE3EOnqd0XrYSB0&#10;o4tqPn9XDOhb51HIEOjv7eTkm4zfdVLEr10XZGS64dRbzKfP5zadxWYN9c6D65U4tgH/0IUBZano&#10;CeoWIrC9V39BGSU8BuziTKApsOuUkJkDsSnnf7B56MHJzIXECe4kU/h/sOLL4Ztnqm14VV5wZsHQ&#10;kB7lGNl7HFmV9BlcqCnswVFgHOk3zTlzDe4exY/ALN70YHfy2nscegkt9VemzOIsdcIJCWQ7fMaW&#10;ysA+YgYaO2+SeCQHI3Sa09NpNqkVkUquVlW5IJcg39uyWlR5eAXUz9nOh/hRomHJaLin2Wd0ONyH&#10;mLqB+jkkFbN4p7TO89eWDQ2/XFbLnHDmMSrSemplGr6ap29amETyg21zcgSlJ5sKaHtknYhOlOO4&#10;HSkwSbHF9on4e5zWkJ4NGT36X5wNtIINDz/34CVn+pMlDS/LRSIc82WxvCDGzJ97tucesIKgGh45&#10;m8ybmPd84npNWncqy/DSybFXWq2szvEZpN09v+eol8e6+Q0AAP//AwBQSwMEFAAGAAgAAAAhAEJ7&#10;mrncAAAACAEAAA8AAABkcnMvZG93bnJldi54bWxMj8tOwzAQRfdI/IM1SOyo3ZACTeNUFYgtqOUh&#10;dTeNp0nUeBzFbhP+HmcFy9G5uvdMvh5tKy7U+8axhvlMgSAunWm40vD58Xr3BMIHZIOtY9LwQx7W&#10;xfVVjplxA2/psguViCXsM9RQh9BlUvqyJot+5jriyI6utxji2VfS9DjEctvKRKkHabHhuFBjR881&#10;lafd2Wr4ejvuv1P1Xr3YRTe4UUm2S6n17c24WYEINIa/MEz6UR2K6HRwZzZetBoek3QeoxMQE1aJ&#10;WoA4aEiX9yCLXP5/oPgFAAD//wMAUEsBAi0AFAAGAAgAAAAhALaDOJL+AAAA4QEAABMAAAAAAAAA&#10;AAAAAAAAAAAAAFtDb250ZW50X1R5cGVzXS54bWxQSwECLQAUAAYACAAAACEAOP0h/9YAAACUAQAA&#10;CwAAAAAAAAAAAAAAAAAvAQAAX3JlbHMvLnJlbHNQSwECLQAUAAYACAAAACEArrXwHgoCAAD0AwAA&#10;DgAAAAAAAAAAAAAAAAAuAgAAZHJzL2Uyb0RvYy54bWxQSwECLQAUAAYACAAAACEAQnuaudwAAAAI&#10;AQAADwAAAAAAAAAAAAAAAABkBAAAZHJzL2Rvd25yZXYueG1sUEsFBgAAAAAEAAQA8wAAAG0FAAAA&#10;AA==&#10;" filled="f" stroked="f">
                <v:textbox>
                  <w:txbxContent>
                    <w:p w:rsidR="00A1197F" w:rsidRPr="009B7673" w:rsidRDefault="007C067F" w:rsidP="00EC038F">
                      <w:pPr>
                        <w:jc w:val="right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b/>
                          <w:color w:val="852C86"/>
                          <w:sz w:val="32"/>
                          <w:lang w:val="en-US"/>
                        </w:rPr>
                        <w:t>August</w:t>
                      </w:r>
                      <w:r w:rsidR="00A1197F" w:rsidRPr="009B7673">
                        <w:rPr>
                          <w:rFonts w:cstheme="minorHAnsi"/>
                          <w:b/>
                          <w:color w:val="852C86"/>
                          <w:sz w:val="32"/>
                          <w:lang w:val="en-US"/>
                        </w:rPr>
                        <w:t xml:space="preserve"> 2023 Edition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24B65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1in;margin-top:-71.95pt;width:600.35pt;height:64.75pt;z-index:251659264;mso-position-horizontal-relative:text;mso-position-vertical-relative:text;mso-width-relative:page;mso-height-relative:page">
            <v:imagedata r:id="rId5" o:title="Header-01"/>
          </v:shape>
        </w:pict>
      </w:r>
      <w:r w:rsidR="00EC038F">
        <w:rPr>
          <w:sz w:val="32"/>
          <w:lang w:val="en-US"/>
        </w:rPr>
        <w:tab/>
      </w:r>
      <w:r w:rsidR="00EC038F">
        <w:rPr>
          <w:sz w:val="32"/>
          <w:lang w:val="en-US"/>
        </w:rPr>
        <w:tab/>
      </w:r>
      <w:r w:rsidR="00EC038F">
        <w:rPr>
          <w:sz w:val="32"/>
          <w:lang w:val="en-US"/>
        </w:rPr>
        <w:tab/>
      </w:r>
      <w:r w:rsidR="00EC038F">
        <w:rPr>
          <w:sz w:val="32"/>
          <w:lang w:val="en-US"/>
        </w:rPr>
        <w:tab/>
      </w:r>
      <w:r w:rsidR="00EC038F">
        <w:rPr>
          <w:sz w:val="32"/>
          <w:lang w:val="en-US"/>
        </w:rPr>
        <w:tab/>
      </w:r>
      <w:r w:rsidR="00EC038F">
        <w:rPr>
          <w:sz w:val="32"/>
          <w:lang w:val="en-US"/>
        </w:rPr>
        <w:tab/>
      </w:r>
      <w:r w:rsidR="00EC038F">
        <w:rPr>
          <w:sz w:val="32"/>
          <w:lang w:val="en-US"/>
        </w:rPr>
        <w:tab/>
      </w:r>
      <w:r w:rsidR="00EC038F">
        <w:rPr>
          <w:sz w:val="32"/>
          <w:lang w:val="en-US"/>
        </w:rPr>
        <w:tab/>
      </w:r>
    </w:p>
    <w:p w:rsidR="007C067F" w:rsidRDefault="007C067F">
      <w:pPr>
        <w:rPr>
          <w:lang w:val="en-US"/>
        </w:rPr>
      </w:pPr>
      <w:r>
        <w:rPr>
          <w:lang w:val="en-US"/>
        </w:rPr>
        <w:t>Thank you again for your kind comments about our newsletters</w:t>
      </w:r>
      <w:r>
        <w:rPr>
          <w:lang w:val="en-US"/>
        </w:rPr>
        <w:t>,</w:t>
      </w:r>
      <w:r>
        <w:rPr>
          <w:lang w:val="en-US"/>
        </w:rPr>
        <w:t xml:space="preserve"> we appreciate the support and feedback. </w:t>
      </w:r>
      <w:r>
        <w:rPr>
          <w:lang w:val="en-US"/>
        </w:rPr>
        <w:t>I</w:t>
      </w:r>
      <w:r>
        <w:rPr>
          <w:lang w:val="en-US"/>
        </w:rPr>
        <w:t>f anyone would like anything included please let us know.</w:t>
      </w:r>
    </w:p>
    <w:p w:rsidR="00271C7B" w:rsidRDefault="00FF6A0D">
      <w:pPr>
        <w:rPr>
          <w:lang w:val="en-US"/>
        </w:rPr>
      </w:pPr>
      <w:r w:rsidRPr="00184A87">
        <w:rPr>
          <w:b/>
          <w:noProof/>
          <w:u w:val="single"/>
          <w:lang w:eastAsia="en-GB"/>
        </w:rPr>
        <w:drawing>
          <wp:anchor distT="0" distB="0" distL="114300" distR="114300" simplePos="0" relativeHeight="251687936" behindDoc="1" locked="0" layoutInCell="1" allowOverlap="1">
            <wp:simplePos x="0" y="0"/>
            <wp:positionH relativeFrom="leftMargin">
              <wp:posOffset>126365</wp:posOffset>
            </wp:positionH>
            <wp:positionV relativeFrom="paragraph">
              <wp:posOffset>297180</wp:posOffset>
            </wp:positionV>
            <wp:extent cx="2167255" cy="2051685"/>
            <wp:effectExtent l="0" t="0" r="4445" b="5715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7255" cy="2051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71C7B" w:rsidRDefault="00FF6A0D">
      <w:pPr>
        <w:rPr>
          <w:lang w:val="en-US"/>
        </w:rPr>
      </w:pPr>
      <w:r w:rsidRPr="00A1197F">
        <w:rPr>
          <w:rFonts w:ascii="Aller" w:hAnsi="Aller"/>
          <w:b/>
          <w:noProof/>
          <w:color w:val="852C86"/>
          <w:sz w:val="32"/>
          <w:lang w:eastAsia="en-GB"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2FAC5FF9" wp14:editId="02EAAB34">
                <wp:simplePos x="0" y="0"/>
                <wp:positionH relativeFrom="margin">
                  <wp:posOffset>1336964</wp:posOffset>
                </wp:positionH>
                <wp:positionV relativeFrom="paragraph">
                  <wp:posOffset>7735</wp:posOffset>
                </wp:positionV>
                <wp:extent cx="5158740" cy="2299855"/>
                <wp:effectExtent l="0" t="0" r="0" b="5715"/>
                <wp:wrapNone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58740" cy="22998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A062A" w:rsidRPr="00DC3650" w:rsidRDefault="008A37B7" w:rsidP="009A062A">
                            <w:pPr>
                              <w:rPr>
                                <w:b/>
                                <w:color w:val="852C8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852C86"/>
                                <w:lang w:val="en-US"/>
                              </w:rPr>
                              <w:t>The champion team of July</w:t>
                            </w:r>
                            <w:r w:rsidR="009A062A" w:rsidRPr="00DC3650">
                              <w:rPr>
                                <w:b/>
                                <w:color w:val="852C86"/>
                                <w:lang w:val="en-US"/>
                              </w:rPr>
                              <w:t xml:space="preserve"> is</w:t>
                            </w:r>
                            <w:r w:rsidR="00184A87" w:rsidRPr="00DC3650">
                              <w:rPr>
                                <w:b/>
                                <w:color w:val="852C86"/>
                                <w:lang w:val="en-US"/>
                              </w:rPr>
                              <w:t xml:space="preserve"> the ‘</w:t>
                            </w:r>
                            <w:r w:rsidR="007C067F">
                              <w:rPr>
                                <w:b/>
                                <w:color w:val="852C86"/>
                                <w:lang w:val="en-US"/>
                              </w:rPr>
                              <w:t>Medicines</w:t>
                            </w:r>
                            <w:r w:rsidR="00184A87" w:rsidRPr="00DC3650">
                              <w:rPr>
                                <w:b/>
                                <w:color w:val="852C86"/>
                                <w:lang w:val="en-US"/>
                              </w:rPr>
                              <w:t>’ team.</w:t>
                            </w:r>
                          </w:p>
                          <w:p w:rsidR="008A37B7" w:rsidRPr="005379AE" w:rsidRDefault="008A37B7" w:rsidP="008A37B7">
                            <w:pPr>
                              <w:spacing w:line="240" w:lineRule="auto"/>
                              <w:rPr>
                                <w:b/>
                                <w:color w:val="A6CE39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</w:pPr>
                            <w:r w:rsidRPr="005379AE">
                              <w:rPr>
                                <w:b/>
                                <w:color w:val="A6CE39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 xml:space="preserve">Meet the team </w:t>
                            </w:r>
                          </w:p>
                          <w:p w:rsidR="000F4A8D" w:rsidRDefault="000F4A8D" w:rsidP="008A37B7">
                            <w:pPr>
                              <w:spacing w:line="240" w:lineRule="auto"/>
                              <w:rPr>
                                <w:b/>
                                <w:color w:val="A6CE39"/>
                                <w:u w:val="single"/>
                                <w:lang w:val="en-US"/>
                              </w:rPr>
                            </w:pPr>
                          </w:p>
                          <w:p w:rsidR="000F4A8D" w:rsidRDefault="000F4A8D" w:rsidP="008A37B7">
                            <w:pPr>
                              <w:spacing w:line="240" w:lineRule="auto"/>
                              <w:rPr>
                                <w:b/>
                                <w:color w:val="A6CE39"/>
                                <w:u w:val="single"/>
                                <w:lang w:val="en-US"/>
                              </w:rPr>
                            </w:pPr>
                          </w:p>
                          <w:p w:rsidR="000F4A8D" w:rsidRDefault="000F4A8D" w:rsidP="008A37B7">
                            <w:pPr>
                              <w:spacing w:line="240" w:lineRule="auto"/>
                              <w:rPr>
                                <w:b/>
                                <w:color w:val="A6CE39"/>
                                <w:u w:val="single"/>
                                <w:lang w:val="en-US"/>
                              </w:rPr>
                            </w:pPr>
                          </w:p>
                          <w:p w:rsidR="000F4A8D" w:rsidRDefault="000F4A8D" w:rsidP="008A37B7">
                            <w:pPr>
                              <w:spacing w:line="240" w:lineRule="auto"/>
                              <w:rPr>
                                <w:b/>
                                <w:color w:val="A6CE39"/>
                                <w:u w:val="single"/>
                                <w:lang w:val="en-US"/>
                              </w:rPr>
                            </w:pPr>
                          </w:p>
                          <w:p w:rsidR="000F4A8D" w:rsidRPr="008A37B7" w:rsidRDefault="000F4A8D" w:rsidP="008A37B7">
                            <w:pPr>
                              <w:spacing w:line="240" w:lineRule="auto"/>
                              <w:rPr>
                                <w:b/>
                                <w:color w:val="A6CE39"/>
                                <w:u w:val="single"/>
                                <w:lang w:val="en-US"/>
                              </w:rPr>
                            </w:pPr>
                          </w:p>
                          <w:p w:rsidR="008A37B7" w:rsidRPr="005379AE" w:rsidRDefault="005379AE" w:rsidP="008A37B7">
                            <w:pPr>
                              <w:spacing w:line="240" w:lineRule="auto"/>
                              <w:rPr>
                                <w:b/>
                                <w:color w:val="FF0000"/>
                                <w:lang w:val="en-US"/>
                              </w:rPr>
                            </w:pPr>
                            <w:r w:rsidRPr="005379AE">
                              <w:rPr>
                                <w:b/>
                                <w:lang w:val="en-US"/>
                              </w:rPr>
                              <w:t xml:space="preserve">   </w:t>
                            </w:r>
                            <w:r w:rsidR="007C067F">
                              <w:rPr>
                                <w:b/>
                                <w:lang w:val="en-US"/>
                              </w:rPr>
                              <w:t xml:space="preserve">Hayleigh Short              Megan Williams          </w:t>
                            </w:r>
                            <w:r w:rsidR="00321972">
                              <w:rPr>
                                <w:b/>
                                <w:lang w:val="en-US"/>
                              </w:rPr>
                              <w:t xml:space="preserve"> </w:t>
                            </w:r>
                            <w:r w:rsidR="007C067F">
                              <w:rPr>
                                <w:b/>
                                <w:lang w:val="en-US"/>
                              </w:rPr>
                              <w:t xml:space="preserve">   Louise Harrop</w:t>
                            </w:r>
                          </w:p>
                          <w:p w:rsidR="009A062A" w:rsidRPr="009A062A" w:rsidRDefault="009A062A" w:rsidP="009A062A">
                            <w:pPr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:rsidR="009A062A" w:rsidRPr="009A062A" w:rsidRDefault="009A062A" w:rsidP="009A062A">
                            <w:pPr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AC5FF9" id="_x0000_s1027" type="#_x0000_t202" style="position:absolute;margin-left:105.25pt;margin-top:.6pt;width:406.2pt;height:181.1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3bk+DAIAAPsDAAAOAAAAZHJzL2Uyb0RvYy54bWysU9tu2zAMfR+wfxD0vjgx4jUx4hRduw4D&#10;ugvQ7gMYWY6FSaImKbG7rx8lp1mwvQ3TgyCJ5CHPIbW5Ho1mR+mDQtvwxWzOmbQCW2X3Df/2dP9m&#10;xVmIYFvQaGXDn2Xg19vXrzaDq2WJPepWekYgNtSDa3gfo6uLIoheGggzdNKSsUNvINLV74vWw0Do&#10;RhflfP62GNC3zqOQIdDr3WTk24zfdVLEL10XZGS64VRbzLvP+y7txXYD9d6D65U4lQH/UIUBZSnp&#10;GeoOIrCDV39BGSU8BuziTKApsOuUkJkDsVnM/2Dz2IOTmQuJE9xZpvD/YMXn41fPVEu9W3NmwVCP&#10;nuQY2TscWZnkGVyoyevRkV8c6ZlcM9XgHlB8D8zibQ92L2+8x6GX0FJ5ixRZXIROOCGB7IZP2FIa&#10;OETMQGPnTdKO1GCETm16PrcmlSLosVpUq6slmQTZynK9XlVVzgH1S7jzIX6QaFg6NNxT7zM8HB9C&#10;TOVA/eKSslm8V1rn/mvLhoavq7LKARcWoyKNp1am4at5WtPAJJbvbZuDIyg9nSmBtifaienEOY67&#10;MQt8VnOH7TPp4HGaRvo9dOjR/+RsoElsePhxAC850x8tableLBPxmC/L6qqki7+07C4tYAVBNTxy&#10;Nh1vYx73ifINad6prEZqzlTJqWSasCzS6TekEb68Z6/ff3b7CwAA//8DAFBLAwQUAAYACAAAACEA&#10;6G1NPN4AAAAKAQAADwAAAGRycy9kb3ducmV2LnhtbEyPy07DMBBF90j9B2sqsaN23YdoiFNVILYg&#10;ykNiN42nSdR4HMVuE/4edwXL0bm690y+HV0rLtSHxrOB+UyBIC69bbgy8PH+fHcPIkRki61nMvBD&#10;AbbF5CbHzPqB3+iyj5VIJRwyNFDH2GVShrImh2HmO+LEjr53GNPZV9L2OKRy10qt1Fo6bDgt1NjR&#10;Y03laX92Bj5fjt9fS/VaPblVN/hRSXYbacztdNw9gIg0xr8wXPWTOhTJ6eDPbINoDei5WqVoAhrE&#10;lSutNyAOBhbrxRJkkcv/LxS/AAAA//8DAFBLAQItABQABgAIAAAAIQC2gziS/gAAAOEBAAATAAAA&#10;AAAAAAAAAAAAAAAAAABbQ29udGVudF9UeXBlc10ueG1sUEsBAi0AFAAGAAgAAAAhADj9If/WAAAA&#10;lAEAAAsAAAAAAAAAAAAAAAAALwEAAF9yZWxzLy5yZWxzUEsBAi0AFAAGAAgAAAAhAHrduT4MAgAA&#10;+wMAAA4AAAAAAAAAAAAAAAAALgIAAGRycy9lMm9Eb2MueG1sUEsBAi0AFAAGAAgAAAAhAOhtTTze&#10;AAAACgEAAA8AAAAAAAAAAAAAAAAAZgQAAGRycy9kb3ducmV2LnhtbFBLBQYAAAAABAAEAPMAAABx&#10;BQAAAAA=&#10;" filled="f" stroked="f">
                <v:textbox>
                  <w:txbxContent>
                    <w:p w:rsidR="009A062A" w:rsidRPr="00DC3650" w:rsidRDefault="008A37B7" w:rsidP="009A062A">
                      <w:pPr>
                        <w:rPr>
                          <w:b/>
                          <w:color w:val="852C86"/>
                          <w:lang w:val="en-US"/>
                        </w:rPr>
                      </w:pPr>
                      <w:r>
                        <w:rPr>
                          <w:b/>
                          <w:color w:val="852C86"/>
                          <w:lang w:val="en-US"/>
                        </w:rPr>
                        <w:t>The champion team of July</w:t>
                      </w:r>
                      <w:r w:rsidR="009A062A" w:rsidRPr="00DC3650">
                        <w:rPr>
                          <w:b/>
                          <w:color w:val="852C86"/>
                          <w:lang w:val="en-US"/>
                        </w:rPr>
                        <w:t xml:space="preserve"> is</w:t>
                      </w:r>
                      <w:r w:rsidR="00184A87" w:rsidRPr="00DC3650">
                        <w:rPr>
                          <w:b/>
                          <w:color w:val="852C86"/>
                          <w:lang w:val="en-US"/>
                        </w:rPr>
                        <w:t xml:space="preserve"> the ‘</w:t>
                      </w:r>
                      <w:r w:rsidR="007C067F">
                        <w:rPr>
                          <w:b/>
                          <w:color w:val="852C86"/>
                          <w:lang w:val="en-US"/>
                        </w:rPr>
                        <w:t>Medicines</w:t>
                      </w:r>
                      <w:r w:rsidR="00184A87" w:rsidRPr="00DC3650">
                        <w:rPr>
                          <w:b/>
                          <w:color w:val="852C86"/>
                          <w:lang w:val="en-US"/>
                        </w:rPr>
                        <w:t>’ team.</w:t>
                      </w:r>
                    </w:p>
                    <w:p w:rsidR="008A37B7" w:rsidRPr="005379AE" w:rsidRDefault="008A37B7" w:rsidP="008A37B7">
                      <w:pPr>
                        <w:spacing w:line="240" w:lineRule="auto"/>
                        <w:rPr>
                          <w:b/>
                          <w:color w:val="A6CE39"/>
                          <w:sz w:val="24"/>
                          <w:szCs w:val="24"/>
                          <w:u w:val="single"/>
                          <w:lang w:val="en-US"/>
                        </w:rPr>
                      </w:pPr>
                      <w:r w:rsidRPr="005379AE">
                        <w:rPr>
                          <w:b/>
                          <w:color w:val="A6CE39"/>
                          <w:sz w:val="24"/>
                          <w:szCs w:val="24"/>
                          <w:u w:val="single"/>
                          <w:lang w:val="en-US"/>
                        </w:rPr>
                        <w:t xml:space="preserve">Meet the team </w:t>
                      </w:r>
                    </w:p>
                    <w:p w:rsidR="000F4A8D" w:rsidRDefault="000F4A8D" w:rsidP="008A37B7">
                      <w:pPr>
                        <w:spacing w:line="240" w:lineRule="auto"/>
                        <w:rPr>
                          <w:b/>
                          <w:color w:val="A6CE39"/>
                          <w:u w:val="single"/>
                          <w:lang w:val="en-US"/>
                        </w:rPr>
                      </w:pPr>
                    </w:p>
                    <w:p w:rsidR="000F4A8D" w:rsidRDefault="000F4A8D" w:rsidP="008A37B7">
                      <w:pPr>
                        <w:spacing w:line="240" w:lineRule="auto"/>
                        <w:rPr>
                          <w:b/>
                          <w:color w:val="A6CE39"/>
                          <w:u w:val="single"/>
                          <w:lang w:val="en-US"/>
                        </w:rPr>
                      </w:pPr>
                    </w:p>
                    <w:p w:rsidR="000F4A8D" w:rsidRDefault="000F4A8D" w:rsidP="008A37B7">
                      <w:pPr>
                        <w:spacing w:line="240" w:lineRule="auto"/>
                        <w:rPr>
                          <w:b/>
                          <w:color w:val="A6CE39"/>
                          <w:u w:val="single"/>
                          <w:lang w:val="en-US"/>
                        </w:rPr>
                      </w:pPr>
                    </w:p>
                    <w:p w:rsidR="000F4A8D" w:rsidRDefault="000F4A8D" w:rsidP="008A37B7">
                      <w:pPr>
                        <w:spacing w:line="240" w:lineRule="auto"/>
                        <w:rPr>
                          <w:b/>
                          <w:color w:val="A6CE39"/>
                          <w:u w:val="single"/>
                          <w:lang w:val="en-US"/>
                        </w:rPr>
                      </w:pPr>
                    </w:p>
                    <w:p w:rsidR="000F4A8D" w:rsidRPr="008A37B7" w:rsidRDefault="000F4A8D" w:rsidP="008A37B7">
                      <w:pPr>
                        <w:spacing w:line="240" w:lineRule="auto"/>
                        <w:rPr>
                          <w:b/>
                          <w:color w:val="A6CE39"/>
                          <w:u w:val="single"/>
                          <w:lang w:val="en-US"/>
                        </w:rPr>
                      </w:pPr>
                    </w:p>
                    <w:p w:rsidR="008A37B7" w:rsidRPr="005379AE" w:rsidRDefault="005379AE" w:rsidP="008A37B7">
                      <w:pPr>
                        <w:spacing w:line="240" w:lineRule="auto"/>
                        <w:rPr>
                          <w:b/>
                          <w:color w:val="FF0000"/>
                          <w:lang w:val="en-US"/>
                        </w:rPr>
                      </w:pPr>
                      <w:r w:rsidRPr="005379AE">
                        <w:rPr>
                          <w:b/>
                          <w:lang w:val="en-US"/>
                        </w:rPr>
                        <w:t xml:space="preserve">   </w:t>
                      </w:r>
                      <w:r w:rsidR="007C067F">
                        <w:rPr>
                          <w:b/>
                          <w:lang w:val="en-US"/>
                        </w:rPr>
                        <w:t xml:space="preserve">Hayleigh Short              Megan Williams          </w:t>
                      </w:r>
                      <w:r w:rsidR="00321972">
                        <w:rPr>
                          <w:b/>
                          <w:lang w:val="en-US"/>
                        </w:rPr>
                        <w:t xml:space="preserve"> </w:t>
                      </w:r>
                      <w:r w:rsidR="007C067F">
                        <w:rPr>
                          <w:b/>
                          <w:lang w:val="en-US"/>
                        </w:rPr>
                        <w:t xml:space="preserve">   Louise Harrop</w:t>
                      </w:r>
                    </w:p>
                    <w:p w:rsidR="009A062A" w:rsidRPr="009A062A" w:rsidRDefault="009A062A" w:rsidP="009A062A">
                      <w:pPr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:rsidR="009A062A" w:rsidRPr="009A062A" w:rsidRDefault="009A062A" w:rsidP="009A062A">
                      <w:pPr>
                        <w:jc w:val="center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9B7673" w:rsidRDefault="007C067F">
      <w:pPr>
        <w:rPr>
          <w:lang w:val="en-US"/>
        </w:rPr>
      </w:pPr>
      <w:r w:rsidRPr="007C067F">
        <w:rPr>
          <w:lang w:val="en-US"/>
        </w:rPr>
        <w:drawing>
          <wp:anchor distT="0" distB="0" distL="114300" distR="114300" simplePos="0" relativeHeight="251740160" behindDoc="1" locked="0" layoutInCell="1" allowOverlap="1">
            <wp:simplePos x="0" y="0"/>
            <wp:positionH relativeFrom="margin">
              <wp:posOffset>1239578</wp:posOffset>
            </wp:positionH>
            <wp:positionV relativeFrom="paragraph">
              <wp:posOffset>178435</wp:posOffset>
            </wp:positionV>
            <wp:extent cx="4107872" cy="1602916"/>
            <wp:effectExtent l="0" t="0" r="698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7872" cy="16029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B7673" w:rsidRDefault="009B7673">
      <w:pPr>
        <w:rPr>
          <w:lang w:val="en-US"/>
        </w:rPr>
      </w:pPr>
    </w:p>
    <w:p w:rsidR="009B7673" w:rsidRDefault="009B7673">
      <w:pPr>
        <w:rPr>
          <w:lang w:val="en-US"/>
        </w:rPr>
      </w:pPr>
    </w:p>
    <w:p w:rsidR="009B7673" w:rsidRDefault="009B7673">
      <w:pPr>
        <w:rPr>
          <w:lang w:val="en-US"/>
        </w:rPr>
      </w:pPr>
    </w:p>
    <w:p w:rsidR="009B7673" w:rsidRDefault="00FF6A0D">
      <w:pPr>
        <w:rPr>
          <w:lang w:val="en-US"/>
        </w:rPr>
      </w:pPr>
      <w:r>
        <w:rPr>
          <w:b/>
          <w:noProof/>
          <w:u w:val="single"/>
          <w:lang w:eastAsia="en-GB"/>
        </w:rPr>
        <w:t xml:space="preserve"> </w:t>
      </w:r>
    </w:p>
    <w:p w:rsidR="009B7673" w:rsidRDefault="009B7673">
      <w:pPr>
        <w:rPr>
          <w:lang w:val="en-US"/>
        </w:rPr>
      </w:pPr>
    </w:p>
    <w:p w:rsidR="009B7673" w:rsidRDefault="009B7673">
      <w:pPr>
        <w:rPr>
          <w:lang w:val="en-US"/>
        </w:rPr>
      </w:pPr>
    </w:p>
    <w:p w:rsidR="006C0EC2" w:rsidRDefault="00321972">
      <w:pPr>
        <w:rPr>
          <w:lang w:val="en-US"/>
        </w:rPr>
      </w:pPr>
      <w:r>
        <w:rPr>
          <w:rFonts w:ascii="Aller" w:hAnsi="Aller"/>
          <w:b/>
          <w:noProof/>
          <w:color w:val="852C86"/>
          <w:sz w:val="32"/>
          <w:lang w:eastAsia="en-GB"/>
        </w:rPr>
        <mc:AlternateContent>
          <mc:Choice Requires="wps">
            <w:drawing>
              <wp:anchor distT="0" distB="0" distL="114300" distR="114300" simplePos="0" relativeHeight="251719680" behindDoc="1" locked="0" layoutInCell="1" allowOverlap="1">
                <wp:simplePos x="0" y="0"/>
                <wp:positionH relativeFrom="page">
                  <wp:align>left</wp:align>
                </wp:positionH>
                <wp:positionV relativeFrom="paragraph">
                  <wp:posOffset>125499</wp:posOffset>
                </wp:positionV>
                <wp:extent cx="7559040" cy="6227618"/>
                <wp:effectExtent l="0" t="0" r="3810" b="190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9040" cy="6227618"/>
                        </a:xfrm>
                        <a:prstGeom prst="rect">
                          <a:avLst/>
                        </a:prstGeom>
                        <a:solidFill>
                          <a:srgbClr val="00B5D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2EC915" id="Rectangle 12" o:spid="_x0000_s1026" style="position:absolute;margin-left:0;margin-top:9.9pt;width:595.2pt;height:490.35pt;z-index:-251596800;visibility:visible;mso-wrap-style:square;mso-height-percent:0;mso-wrap-distance-left:9pt;mso-wrap-distance-top:0;mso-wrap-distance-right:9pt;mso-wrap-distance-bottom:0;mso-position-horizontal:left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ZmGmAIAAIgFAAAOAAAAZHJzL2Uyb0RvYy54bWysVFFP2zAQfp+0/2D5fSSNKIyKFHUgpkkI&#10;EDDx7Dp2E8n2ebbbtPv1O9tJYAztYVofUp/vu+98n893frHXiuyE8x2Yms6OSkqE4dB0ZlPT70/X&#10;nz5T4gMzDVNgRE0PwtOL5ccP571diApaUI1wBEmMX/S2pm0IdlEUnrdCM38EVhh0SnCaBTTdpmgc&#10;65Fdq6Iqy5OiB9dYB1x4j7tX2UmXiV9KwcOdlF4EomqKZwvp69J3Hb/F8pwtNo7ZtuPDMdg/nEKz&#10;zmDSieqKBUa2rvuDSnfcgQcZjjjoAqTsuEg1YDWz8k01jy2zItWC4ng7yeT/Hy2/3d070jV4dxUl&#10;hmm8owdUjZmNEgT3UKDe+gXiHu29GyyPy1jtXjod/7EOsk+iHiZRxT4Qjpun8/lZeYzac/SdVNXp&#10;yexzZC1ewq3z4asATeKipg7zJzHZ7saHDB0hMZsH1TXXnVLJcJv1pXJkx+INl1/mV/OB/TeYMhFs&#10;IIZlxrhTxNJyMWkVDkpEnDIPQqIqePwqnST1o5jyMM6FCbPsalkjcvp5ib8xe+zgGJEqTYSRWWL+&#10;iXsgGJGZZOTOpxzwMVSkdp6Cy78dLAdPESkzmDAF686Ae49AYVVD5owfRcrSRJXW0BywZxzkx+Qt&#10;v+7w3m6YD/fM4evBu8aJEO7wIxX0NYVhRUkL7ud7+xGPTY1eSnp8jTX1P7bMCUrUN4PtfjY7ji0U&#10;knE8P63QcK8969ces9WXgO0ww9ljeVpGfFDjUjrQzzg4VjErupjhmLumPLjRuAx5SuDo4WK1SjB8&#10;spaFG/NoeSSPqsa+fNo/M2eH5g3Y97cwvly2eNPDGRsjDay2AWSXGvxF10FvfO6pcYbRFOfJazuh&#10;Xgbo8hcAAAD//wMAUEsDBBQABgAIAAAAIQDzDdte3AAAAAkBAAAPAAAAZHJzL2Rvd25yZXYueG1s&#10;TI9BT8MwDIXvSPyHyEjcWDIEiJWm0wTiAidWQBzdxrTVGqc02dr9e7wT3Gy/p+fv5evZ9+pAY+wC&#10;W1guDCjiOriOGwvv5fPVPaiYkB32gcnCkSKsi/OzHDMXJn6jwzY1SkI4ZmihTWnItI51Sx7jIgzE&#10;on2H0WOSdWy0G3GScN/ra2PutMeO5UOLAz22VO+2e2+h+nC6e50qejqWm2lX4kv7+fVj7eXFvHkA&#10;lWhOf2Y44Qs6FMJUhT27qHoLUiTJdSX8J3W5MjegKpmMMbegi1z/b1D8AgAA//8DAFBLAQItABQA&#10;BgAIAAAAIQC2gziS/gAAAOEBAAATAAAAAAAAAAAAAAAAAAAAAABbQ29udGVudF9UeXBlc10ueG1s&#10;UEsBAi0AFAAGAAgAAAAhADj9If/WAAAAlAEAAAsAAAAAAAAAAAAAAAAALwEAAF9yZWxzLy5yZWxz&#10;UEsBAi0AFAAGAAgAAAAhAGfRmYaYAgAAiAUAAA4AAAAAAAAAAAAAAAAALgIAAGRycy9lMm9Eb2Mu&#10;eG1sUEsBAi0AFAAGAAgAAAAhAPMN217cAAAACQEAAA8AAAAAAAAAAAAAAAAA8gQAAGRycy9kb3du&#10;cmV2LnhtbFBLBQYAAAAABAAEAPMAAAD7BQAAAAA=&#10;" fillcolor="#00b5d5" stroked="f" strokeweight="1pt">
                <w10:wrap anchorx="page"/>
              </v:rect>
            </w:pict>
          </mc:Fallback>
        </mc:AlternateContent>
      </w:r>
      <w:r>
        <w:rPr>
          <w:noProof/>
        </w:rPr>
        <w:pict>
          <v:shape id="_x0000_s1031" type="#_x0000_t75" style="position:absolute;margin-left:169.85pt;margin-top:12.45pt;width:70.05pt;height:70.05pt;z-index:251721728;mso-position-horizontal-relative:text;mso-position-vertical-relative:text;mso-width-relative:page;mso-height-relative:page">
            <v:imagedata r:id="rId8" o:title="Danni with Newspaper-01"/>
          </v:shape>
        </w:pict>
      </w:r>
      <w:r w:rsidRPr="00A1197F">
        <w:rPr>
          <w:rFonts w:ascii="Aller" w:hAnsi="Aller"/>
          <w:b/>
          <w:noProof/>
          <w:color w:val="852C86"/>
          <w:sz w:val="32"/>
          <w:lang w:eastAsia="en-GB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7AE61071" wp14:editId="6711B822">
                <wp:simplePos x="0" y="0"/>
                <wp:positionH relativeFrom="margin">
                  <wp:posOffset>-673100</wp:posOffset>
                </wp:positionH>
                <wp:positionV relativeFrom="paragraph">
                  <wp:posOffset>305435</wp:posOffset>
                </wp:positionV>
                <wp:extent cx="2910840" cy="405765"/>
                <wp:effectExtent l="0" t="0" r="0" b="0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0840" cy="4057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6166" w:rsidRPr="00286166" w:rsidRDefault="00FF6A0D" w:rsidP="00286166">
                            <w:pPr>
                              <w:rPr>
                                <w:rFonts w:cstheme="minorHAnsi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FFFFFF" w:themeColor="background1"/>
                                <w:sz w:val="40"/>
                                <w:szCs w:val="40"/>
                                <w:lang w:val="en-US"/>
                              </w:rPr>
                              <w:t xml:space="preserve">Education </w:t>
                            </w:r>
                            <w:r w:rsidR="005971B4">
                              <w:rPr>
                                <w:rFonts w:cstheme="minorHAnsi"/>
                                <w:b/>
                                <w:color w:val="FFFFFF" w:themeColor="background1"/>
                                <w:sz w:val="40"/>
                                <w:szCs w:val="40"/>
                                <w:lang w:val="en-US"/>
                              </w:rPr>
                              <w:t>Headline News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E61071" id="_x0000_s1028" type="#_x0000_t202" style="position:absolute;margin-left:-53pt;margin-top:24.05pt;width:229.2pt;height:31.9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NLGDQIAAPoDAAAOAAAAZHJzL2Uyb0RvYy54bWysU9uO2yAQfa/Uf0C8N3bcJJtYcVbb3W5V&#10;aXuRdvsBGOMYFRgKJHb69R1wklrtW1UeEDAzZ+acGba3g1bkKJyXYCo6n+WUCMOhkWZf0W8vj2/W&#10;lPjATMMUGFHRk/D0dvf61ba3pSigA9UIRxDE+LK3Fe1CsGWWed4JzfwMrDBobMFpFvDq9lnjWI/o&#10;WmVFnq+yHlxjHXDhPb4+jEa6S/htK3j40rZeBKIqirWFtLu013HPdltW7h2zneTnMtg/VKGZNJj0&#10;CvXAAiMHJ/+C0pI78NCGGQedQdtKLhIHZDPP/2Dz3DErEhcUx9urTP7/wfLPx6+OyAZ7t6LEMI09&#10;ehFDIO9gIEWUp7e+RK9ni35hwGd0TVS9fQL+3RMD9x0ze3HnHPSdYA2WN4+R2SR0xPERpO4/QYNp&#10;2CFAAhpap6N2qAZBdGzT6dqaWArHx2Izz9cLNHG0LfLlzWqZUrDyEm2dDx8EaBIPFXXY+oTOjk8+&#10;xGpYeXGJyQw8SqVS+5UhfUU3y2KZAiYWLQNOp5K6ous8rnFeIsn3pknBgUk1njGBMmfWkehIOQz1&#10;kPR9exGzhuaEMjgYhxE/Dx46cD8p6XEQK+p/HJgTlKiPBqXczBeRd0iXxfKmwIubWuqphRmOUBUN&#10;lIzH+5CmfaR8h5K3MqkRezNWci4ZByyJdP4McYKn9+T1+8vufgEAAP//AwBQSwMEFAAGAAgAAAAh&#10;ACBpNDngAAAACwEAAA8AAABkcnMvZG93bnJldi54bWxMj8tOwzAQRfdI/QdrKrFr7YS0KmmcCoHY&#10;gigPiZ0bT5Oo8TiK3Sb8PcOKLkdzdO+5xW5ynbjgEFpPGpKlAoFUedtSreHj/XmxARGiIWs6T6jh&#10;BwPsytlNYXLrR3rDyz7WgkMo5EZDE2OfSxmqBp0JS98j8e/oB2cin0Mt7WBGDnedTJVaS2da4obG&#10;9PjYYHXan52Gz5fj91emXusnt+pHPylJ7l5qfTufHrYgIk7xH4Y/fVaHkp0O/kw2iE7DIlFrHhM1&#10;ZJsEBBN3qzQDcWA0SRXIspDXG8pfAAAA//8DAFBLAQItABQABgAIAAAAIQC2gziS/gAAAOEBAAAT&#10;AAAAAAAAAAAAAAAAAAAAAABbQ29udGVudF9UeXBlc10ueG1sUEsBAi0AFAAGAAgAAAAhADj9If/W&#10;AAAAlAEAAAsAAAAAAAAAAAAAAAAALwEAAF9yZWxzLy5yZWxzUEsBAi0AFAAGAAgAAAAhAGBc0sYN&#10;AgAA+gMAAA4AAAAAAAAAAAAAAAAALgIAAGRycy9lMm9Eb2MueG1sUEsBAi0AFAAGAAgAAAAhACBp&#10;NDngAAAACwEAAA8AAAAAAAAAAAAAAAAAZwQAAGRycy9kb3ducmV2LnhtbFBLBQYAAAAABAAEAPMA&#10;AAB0BQAAAAA=&#10;" filled="f" stroked="f">
                <v:textbox>
                  <w:txbxContent>
                    <w:p w:rsidR="00286166" w:rsidRPr="00286166" w:rsidRDefault="00FF6A0D" w:rsidP="00286166">
                      <w:pPr>
                        <w:rPr>
                          <w:rFonts w:cstheme="minorHAnsi"/>
                          <w:color w:val="FFFFFF" w:themeColor="background1"/>
                          <w:sz w:val="40"/>
                          <w:szCs w:val="40"/>
                        </w:rPr>
                      </w:pPr>
                      <w:r>
                        <w:rPr>
                          <w:rFonts w:cstheme="minorHAnsi"/>
                          <w:b/>
                          <w:color w:val="FFFFFF" w:themeColor="background1"/>
                          <w:sz w:val="40"/>
                          <w:szCs w:val="40"/>
                          <w:lang w:val="en-US"/>
                        </w:rPr>
                        <w:t xml:space="preserve">Education </w:t>
                      </w:r>
                      <w:r w:rsidR="005971B4">
                        <w:rPr>
                          <w:rFonts w:cstheme="minorHAnsi"/>
                          <w:b/>
                          <w:color w:val="FFFFFF" w:themeColor="background1"/>
                          <w:sz w:val="40"/>
                          <w:szCs w:val="40"/>
                          <w:lang w:val="en-US"/>
                        </w:rPr>
                        <w:t>Headline News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EC038F" w:rsidRDefault="00321972">
      <w:pPr>
        <w:rPr>
          <w:b/>
          <w:u w:val="single"/>
          <w:lang w:val="en-US"/>
        </w:rPr>
      </w:pPr>
      <w:r>
        <w:rPr>
          <w:noProof/>
          <w:lang w:eastAsia="en-GB"/>
        </w:rPr>
        <w:drawing>
          <wp:anchor distT="0" distB="0" distL="114300" distR="114300" simplePos="0" relativeHeight="251741184" behindDoc="1" locked="0" layoutInCell="1" allowOverlap="1">
            <wp:simplePos x="0" y="0"/>
            <wp:positionH relativeFrom="column">
              <wp:posOffset>4587240</wp:posOffset>
            </wp:positionH>
            <wp:positionV relativeFrom="paragraph">
              <wp:posOffset>47625</wp:posOffset>
            </wp:positionV>
            <wp:extent cx="1931035" cy="2196465"/>
            <wp:effectExtent l="0" t="0" r="0" b="0"/>
            <wp:wrapTight wrapText="bothSides">
              <wp:wrapPolygon edited="0">
                <wp:start x="0" y="0"/>
                <wp:lineTo x="0" y="21356"/>
                <wp:lineTo x="21309" y="21356"/>
                <wp:lineTo x="21309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etchild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1035" cy="2196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C038F" w:rsidRDefault="00321972">
      <w:pPr>
        <w:rPr>
          <w:b/>
          <w:u w:val="single"/>
          <w:lang w:val="en-US"/>
        </w:rPr>
      </w:pPr>
      <w:r w:rsidRPr="00A1197F">
        <w:rPr>
          <w:rFonts w:ascii="Aller" w:hAnsi="Aller"/>
          <w:b/>
          <w:noProof/>
          <w:color w:val="852C86"/>
          <w:sz w:val="32"/>
          <w:lang w:eastAsia="en-GB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6BED7A89" wp14:editId="1082BD94">
                <wp:simplePos x="0" y="0"/>
                <wp:positionH relativeFrom="margin">
                  <wp:posOffset>-673100</wp:posOffset>
                </wp:positionH>
                <wp:positionV relativeFrom="paragraph">
                  <wp:posOffset>185420</wp:posOffset>
                </wp:positionV>
                <wp:extent cx="7086600" cy="1219200"/>
                <wp:effectExtent l="0" t="0" r="0" b="0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6600" cy="1219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1972" w:rsidRPr="00321972" w:rsidRDefault="00321972" w:rsidP="00321972">
                            <w:pPr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</w:pPr>
                            <w:r w:rsidRPr="00321972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 xml:space="preserve">Deteriorating child scenarios </w:t>
                            </w:r>
                          </w:p>
                          <w:p w:rsidR="00321972" w:rsidRDefault="00321972" w:rsidP="00321972">
                            <w:pPr>
                              <w:spacing w:after="0"/>
                              <w:rPr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321972">
                              <w:rPr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We have commenced the roll out for deteriorating child co</w:t>
                            </w: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mpetency and have completed some</w:t>
                            </w:r>
                          </w:p>
                          <w:p w:rsidR="00321972" w:rsidRDefault="00321972" w:rsidP="00321972">
                            <w:pPr>
                              <w:spacing w:after="0"/>
                              <w:rPr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gramStart"/>
                            <w:r w:rsidRPr="00321972">
                              <w:rPr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simulations</w:t>
                            </w:r>
                            <w:proofErr w:type="gramEnd"/>
                            <w:r w:rsidRPr="00321972">
                              <w:rPr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 xml:space="preserve"> around the hospice. Thank you to those who have en</w:t>
                            </w: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gaged so far, please keep a look</w:t>
                            </w:r>
                          </w:p>
                          <w:p w:rsidR="00321972" w:rsidRDefault="00321972" w:rsidP="00321972">
                            <w:pPr>
                              <w:spacing w:after="0"/>
                              <w:rPr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gramStart"/>
                            <w:r w:rsidRPr="00321972">
                              <w:rPr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out</w:t>
                            </w:r>
                            <w:proofErr w:type="gramEnd"/>
                            <w:r w:rsidRPr="00321972">
                              <w:rPr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 xml:space="preserve"> for the sim doll and brush up on your A-E approach and h</w:t>
                            </w: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 xml:space="preserve">ave a read of the current </w:t>
                            </w:r>
                            <w:proofErr w:type="spellStart"/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resus</w:t>
                            </w:r>
                          </w:p>
                          <w:p w:rsidR="00321972" w:rsidRPr="00321972" w:rsidRDefault="00321972" w:rsidP="00321972">
                            <w:pPr>
                              <w:spacing w:after="0"/>
                              <w:rPr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spellEnd"/>
                            <w:proofErr w:type="gramStart"/>
                            <w:r w:rsidRPr="00321972">
                              <w:rPr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guidelines</w:t>
                            </w:r>
                            <w:proofErr w:type="gramEnd"/>
                            <w:r w:rsidRPr="00321972">
                              <w:rPr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 xml:space="preserve">. </w:t>
                            </w:r>
                          </w:p>
                          <w:p w:rsidR="00286166" w:rsidRPr="008A37B7" w:rsidRDefault="00286166" w:rsidP="00286166">
                            <w:pPr>
                              <w:rPr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  <w:p w:rsidR="00286166" w:rsidRPr="008A37B7" w:rsidRDefault="00286166" w:rsidP="00286166">
                            <w:pPr>
                              <w:jc w:val="center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ED7A89" id="_x0000_s1029" type="#_x0000_t202" style="position:absolute;margin-left:-53pt;margin-top:14.6pt;width:558pt;height:96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cOiDQIAAPsDAAAOAAAAZHJzL2Uyb0RvYy54bWysU9uO2yAQfa/Uf0C8N74oySZWnNV2t1tV&#10;2m4r7fYDMMYxKjAUSOz06zvgJI3at6o8IGBmzsw5M2xuR63IQTgvwdS0mOWUCMOhlWZX02+vj+9W&#10;lPjATMsUGFHTo/D0dvv2zWawlSihB9UKRxDE+GqwNe1DsFWWed4LzfwMrDBo7MBpFvDqdlnr2IDo&#10;WmVlni+zAVxrHXDhPb4+TEa6TfhdJ3j40nVeBKJqirWFtLu0N3HPthtW7RyzveSnMtg/VKGZNJj0&#10;AvXAAiN7J/+C0pI78NCFGQedQddJLhIHZFPkf7B56ZkViQuK4+1FJv//YPnz4asjssXezSkxTGOP&#10;XsUYyHsYSRnlGayv0OvFol8Y8RldE1Vvn4B/98TAfc/MTtw5B0MvWIvlFTEyuwqdcHwEaYbP0GIa&#10;tg+QgMbO6agdqkEQHdt0vLQmlsLx8SZfLZc5mjjairJYY/NTDladw63z4aMATeKhpg57n+DZ4cmH&#10;WA6rzi4xm4FHqVTqvzJkqOl6US5SwJVFy4DjqaSu6SqPaxqYyPKDaVNwYFJNZ0ygzIl2ZDpxDmMz&#10;JoHnZzUbaI+og4NpGvH34KEH95OSASexpv7HnjlBifpkUMt1MZ/H0U2X+eKmxIu7tjTXFmY4QtU0&#10;UDId70Ma94nyHWreyaRGbM5UyalknLAk0uk3xBG+viev3392+wsAAP//AwBQSwMEFAAGAAgAAAAh&#10;AGo0/b3eAAAADAEAAA8AAABkcnMvZG93bnJldi54bWxMj8FOwzAQRO9I/Qdrkbi1diyo2hCnqkBc&#10;QbQFiZsbb5OIeB3FbhP+nu0Jjjs7mnlTbCbfiQsOsQ1kIFsoEEhVcC3VBg77l/kKREyWnO0CoYEf&#10;jLApZzeFzV0Y6R0vu1QLDqGYWwNNSn0uZawa9DYuQo/Ev1MYvE18DrV0gx053HdSK7WU3rbEDY3t&#10;8anB6nt39gY+Xk9fn/fqrX72D/0YJiXJr6Uxd7fT9hFEwin9meGKz+hQMtMxnMlF0RmYZ2rJY5IB&#10;vdYgrg6VKVaOrOhMgywL+X9E+QsAAP//AwBQSwECLQAUAAYACAAAACEAtoM4kv4AAADhAQAAEwAA&#10;AAAAAAAAAAAAAAAAAAAAW0NvbnRlbnRfVHlwZXNdLnhtbFBLAQItABQABgAIAAAAIQA4/SH/1gAA&#10;AJQBAAALAAAAAAAAAAAAAAAAAC8BAABfcmVscy8ucmVsc1BLAQItABQABgAIAAAAIQACOcOiDQIA&#10;APsDAAAOAAAAAAAAAAAAAAAAAC4CAABkcnMvZTJvRG9jLnhtbFBLAQItABQABgAIAAAAIQBqNP29&#10;3gAAAAwBAAAPAAAAAAAAAAAAAAAAAGcEAABkcnMvZG93bnJldi54bWxQSwUGAAAAAAQABADzAAAA&#10;cgUAAAAA&#10;" filled="f" stroked="f">
                <v:textbox>
                  <w:txbxContent>
                    <w:p w:rsidR="00321972" w:rsidRPr="00321972" w:rsidRDefault="00321972" w:rsidP="00321972">
                      <w:pPr>
                        <w:rPr>
                          <w:b/>
                          <w:color w:val="FFFFFF" w:themeColor="background1"/>
                          <w:sz w:val="24"/>
                          <w:szCs w:val="24"/>
                          <w:u w:val="single"/>
                          <w:lang w:val="en-US"/>
                        </w:rPr>
                      </w:pPr>
                      <w:r w:rsidRPr="00321972">
                        <w:rPr>
                          <w:b/>
                          <w:color w:val="FFFFFF" w:themeColor="background1"/>
                          <w:sz w:val="24"/>
                          <w:szCs w:val="24"/>
                          <w:u w:val="single"/>
                          <w:lang w:val="en-US"/>
                        </w:rPr>
                        <w:t xml:space="preserve">Deteriorating child scenarios </w:t>
                      </w:r>
                    </w:p>
                    <w:p w:rsidR="00321972" w:rsidRDefault="00321972" w:rsidP="00321972">
                      <w:pPr>
                        <w:spacing w:after="0"/>
                        <w:rPr>
                          <w:color w:val="FFFFFF" w:themeColor="background1"/>
                          <w:sz w:val="20"/>
                          <w:szCs w:val="20"/>
                          <w:lang w:val="en-US"/>
                        </w:rPr>
                      </w:pPr>
                      <w:r w:rsidRPr="00321972">
                        <w:rPr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We have commenced the roll out for deteriorating child co</w:t>
                      </w:r>
                      <w:r>
                        <w:rPr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mpetency and have completed some</w:t>
                      </w:r>
                    </w:p>
                    <w:p w:rsidR="00321972" w:rsidRDefault="00321972" w:rsidP="00321972">
                      <w:pPr>
                        <w:spacing w:after="0"/>
                        <w:rPr>
                          <w:color w:val="FFFFFF" w:themeColor="background1"/>
                          <w:sz w:val="20"/>
                          <w:szCs w:val="20"/>
                          <w:lang w:val="en-US"/>
                        </w:rPr>
                      </w:pPr>
                      <w:proofErr w:type="gramStart"/>
                      <w:r w:rsidRPr="00321972">
                        <w:rPr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simulations</w:t>
                      </w:r>
                      <w:proofErr w:type="gramEnd"/>
                      <w:r w:rsidRPr="00321972">
                        <w:rPr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 xml:space="preserve"> around the hospice. Thank you to those who have en</w:t>
                      </w:r>
                      <w:r>
                        <w:rPr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gaged so far, please keep a look</w:t>
                      </w:r>
                    </w:p>
                    <w:p w:rsidR="00321972" w:rsidRDefault="00321972" w:rsidP="00321972">
                      <w:pPr>
                        <w:spacing w:after="0"/>
                        <w:rPr>
                          <w:color w:val="FFFFFF" w:themeColor="background1"/>
                          <w:sz w:val="20"/>
                          <w:szCs w:val="20"/>
                          <w:lang w:val="en-US"/>
                        </w:rPr>
                      </w:pPr>
                      <w:proofErr w:type="gramStart"/>
                      <w:r w:rsidRPr="00321972">
                        <w:rPr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out</w:t>
                      </w:r>
                      <w:proofErr w:type="gramEnd"/>
                      <w:r w:rsidRPr="00321972">
                        <w:rPr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 xml:space="preserve"> for the sim doll and brush up on your A-E approach and h</w:t>
                      </w:r>
                      <w:r>
                        <w:rPr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 xml:space="preserve">ave a read of the current </w:t>
                      </w:r>
                      <w:proofErr w:type="spellStart"/>
                      <w:r>
                        <w:rPr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resus</w:t>
                      </w:r>
                    </w:p>
                    <w:p w:rsidR="00321972" w:rsidRPr="00321972" w:rsidRDefault="00321972" w:rsidP="00321972">
                      <w:pPr>
                        <w:spacing w:after="0"/>
                        <w:rPr>
                          <w:color w:val="FFFFFF" w:themeColor="background1"/>
                          <w:sz w:val="20"/>
                          <w:szCs w:val="20"/>
                          <w:lang w:val="en-US"/>
                        </w:rPr>
                      </w:pPr>
                      <w:proofErr w:type="spellEnd"/>
                      <w:proofErr w:type="gramStart"/>
                      <w:r w:rsidRPr="00321972">
                        <w:rPr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guidelines</w:t>
                      </w:r>
                      <w:proofErr w:type="gramEnd"/>
                      <w:r w:rsidRPr="00321972">
                        <w:rPr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 xml:space="preserve">. </w:t>
                      </w:r>
                    </w:p>
                    <w:p w:rsidR="00286166" w:rsidRPr="008A37B7" w:rsidRDefault="00286166" w:rsidP="00286166">
                      <w:pPr>
                        <w:rPr>
                          <w:b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  <w:p w:rsidR="00286166" w:rsidRPr="008A37B7" w:rsidRDefault="00286166" w:rsidP="00286166">
                      <w:pPr>
                        <w:jc w:val="center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EC038F" w:rsidRDefault="00EC038F">
      <w:pPr>
        <w:rPr>
          <w:b/>
          <w:u w:val="single"/>
          <w:lang w:val="en-US"/>
        </w:rPr>
      </w:pPr>
    </w:p>
    <w:p w:rsidR="00EC038F" w:rsidRDefault="00EC038F">
      <w:pPr>
        <w:rPr>
          <w:b/>
          <w:u w:val="single"/>
          <w:lang w:val="en-US"/>
        </w:rPr>
      </w:pPr>
    </w:p>
    <w:p w:rsidR="00EC038F" w:rsidRDefault="00EC038F">
      <w:pPr>
        <w:rPr>
          <w:b/>
          <w:u w:val="single"/>
          <w:lang w:val="en-US"/>
        </w:rPr>
      </w:pPr>
    </w:p>
    <w:p w:rsidR="00EC038F" w:rsidRDefault="00EC038F">
      <w:pPr>
        <w:rPr>
          <w:b/>
          <w:u w:val="single"/>
          <w:lang w:val="en-US"/>
        </w:rPr>
      </w:pPr>
    </w:p>
    <w:p w:rsidR="00EC038F" w:rsidRDefault="008C1FAB">
      <w:pPr>
        <w:rPr>
          <w:b/>
          <w:u w:val="single"/>
          <w:lang w:val="en-US"/>
        </w:rPr>
      </w:pPr>
      <w:r w:rsidRPr="00A1197F">
        <w:rPr>
          <w:rFonts w:ascii="Aller" w:hAnsi="Aller"/>
          <w:b/>
          <w:noProof/>
          <w:color w:val="852C86"/>
          <w:sz w:val="32"/>
          <w:lang w:eastAsia="en-GB"/>
        </w:rPr>
        <mc:AlternateContent>
          <mc:Choice Requires="wps">
            <w:drawing>
              <wp:anchor distT="45720" distB="45720" distL="114300" distR="114300" simplePos="0" relativeHeight="251743232" behindDoc="0" locked="0" layoutInCell="1" allowOverlap="1" wp14:anchorId="10807A8B" wp14:editId="2BE9DD0C">
                <wp:simplePos x="0" y="0"/>
                <wp:positionH relativeFrom="margin">
                  <wp:posOffset>-651048</wp:posOffset>
                </wp:positionH>
                <wp:positionV relativeFrom="paragraph">
                  <wp:posOffset>342381</wp:posOffset>
                </wp:positionV>
                <wp:extent cx="7086600" cy="3685309"/>
                <wp:effectExtent l="0" t="0" r="0" b="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6600" cy="368530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1972" w:rsidRPr="00321972" w:rsidRDefault="00321972" w:rsidP="00321972">
                            <w:pPr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>Workshops</w:t>
                            </w:r>
                          </w:p>
                          <w:p w:rsidR="00321972" w:rsidRDefault="00321972" w:rsidP="00321972">
                            <w:pPr>
                              <w:spacing w:after="0"/>
                              <w:rPr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321972">
                              <w:rPr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The education workshops have been held around</w:t>
                            </w: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 xml:space="preserve"> the region and been very</w:t>
                            </w:r>
                          </w:p>
                          <w:p w:rsidR="00321972" w:rsidRDefault="00321972" w:rsidP="00321972">
                            <w:pPr>
                              <w:spacing w:after="0"/>
                              <w:rPr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gramStart"/>
                            <w:r w:rsidRPr="00321972">
                              <w:rPr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well</w:t>
                            </w:r>
                            <w:proofErr w:type="gramEnd"/>
                            <w:r w:rsidRPr="00321972">
                              <w:rPr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 xml:space="preserve"> attended. These workshops aim to highlight the work that the education</w:t>
                            </w:r>
                          </w:p>
                          <w:p w:rsidR="00321972" w:rsidRDefault="00321972" w:rsidP="00321972">
                            <w:pPr>
                              <w:spacing w:after="0"/>
                              <w:rPr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gramStart"/>
                            <w:r w:rsidRPr="00321972">
                              <w:rPr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team</w:t>
                            </w:r>
                            <w:proofErr w:type="gramEnd"/>
                            <w:r w:rsidRPr="00321972">
                              <w:rPr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 xml:space="preserve"> are doing on the Lancashire and South </w:t>
                            </w:r>
                            <w:proofErr w:type="spellStart"/>
                            <w:r w:rsidRPr="00321972">
                              <w:rPr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Cumbria</w:t>
                            </w:r>
                            <w:proofErr w:type="spellEnd"/>
                            <w:r w:rsidRPr="00321972">
                              <w:rPr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 xml:space="preserve"> Babies Children and</w:t>
                            </w:r>
                          </w:p>
                          <w:p w:rsidR="00321972" w:rsidRPr="00321972" w:rsidRDefault="00321972" w:rsidP="00321972">
                            <w:pPr>
                              <w:spacing w:after="0"/>
                              <w:rPr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321972">
                              <w:rPr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 xml:space="preserve"> Young Peoples Palliative and End of Life Care Education project.</w:t>
                            </w:r>
                          </w:p>
                          <w:p w:rsidR="00321972" w:rsidRDefault="00321972" w:rsidP="00321972">
                            <w:pPr>
                              <w:spacing w:after="0"/>
                              <w:rPr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321972">
                              <w:rPr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 xml:space="preserve">Workshops </w:t>
                            </w:r>
                            <w:proofErr w:type="gramStart"/>
                            <w:r w:rsidRPr="00321972">
                              <w:rPr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have been held</w:t>
                            </w:r>
                            <w:proofErr w:type="gramEnd"/>
                            <w:r w:rsidRPr="00321972">
                              <w:rPr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 xml:space="preserve"> at Barrow, Preston, Blackburn and </w:t>
                            </w:r>
                            <w:proofErr w:type="spellStart"/>
                            <w:r w:rsidRPr="00321972">
                              <w:rPr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Derian</w:t>
                            </w:r>
                            <w:proofErr w:type="spellEnd"/>
                            <w:r w:rsidRPr="00321972">
                              <w:rPr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 xml:space="preserve"> House. </w:t>
                            </w:r>
                          </w:p>
                          <w:p w:rsidR="00321972" w:rsidRDefault="00321972" w:rsidP="00321972">
                            <w:pPr>
                              <w:spacing w:after="0"/>
                              <w:rPr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321972">
                              <w:rPr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 xml:space="preserve">Future workshops to </w:t>
                            </w:r>
                            <w:proofErr w:type="gramStart"/>
                            <w:r w:rsidRPr="00321972">
                              <w:rPr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be held</w:t>
                            </w:r>
                            <w:proofErr w:type="gramEnd"/>
                            <w:r w:rsidRPr="00321972">
                              <w:rPr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 xml:space="preserve"> in </w:t>
                            </w:r>
                            <w:proofErr w:type="spellStart"/>
                            <w:r w:rsidRPr="00321972">
                              <w:rPr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Blackpool</w:t>
                            </w:r>
                            <w:proofErr w:type="spellEnd"/>
                            <w:r w:rsidRPr="00321972">
                              <w:rPr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 xml:space="preserve">, Lancaster and </w:t>
                            </w:r>
                            <w:proofErr w:type="spellStart"/>
                            <w:r w:rsidRPr="00321972">
                              <w:rPr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Ormskirk</w:t>
                            </w:r>
                            <w:proofErr w:type="spellEnd"/>
                            <w:r w:rsidRPr="00321972">
                              <w:rPr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.</w:t>
                            </w:r>
                          </w:p>
                          <w:p w:rsidR="00321972" w:rsidRDefault="00321972" w:rsidP="00321972">
                            <w:pPr>
                              <w:spacing w:after="0"/>
                              <w:rPr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:rsidR="00321972" w:rsidRDefault="00321972" w:rsidP="00321972">
                            <w:pPr>
                              <w:rPr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321972">
                              <w:rPr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 xml:space="preserve">Thank you to the </w:t>
                            </w:r>
                            <w:proofErr w:type="spellStart"/>
                            <w:r w:rsidRPr="00321972">
                              <w:rPr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comms</w:t>
                            </w:r>
                            <w:proofErr w:type="spellEnd"/>
                            <w:r w:rsidRPr="00321972">
                              <w:rPr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 xml:space="preserve"> team for our new banners outlining the project and each of its modules. They look amazing and really display the ideas we have for the education project. </w:t>
                            </w:r>
                          </w:p>
                          <w:p w:rsidR="00321972" w:rsidRPr="00321972" w:rsidRDefault="00321972" w:rsidP="00321972">
                            <w:pPr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>Student Nurse</w:t>
                            </w:r>
                          </w:p>
                          <w:p w:rsidR="00321972" w:rsidRDefault="00321972" w:rsidP="00321972">
                            <w:pPr>
                              <w:rPr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321972">
                              <w:rPr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Please welcome our new student nurse, Kerry Oldfield. She is a child branch nurse from UCLAN and is with us for the next 7 weeks. Please say hello, introduce yourself and your role and support her in her learning around the hospice.</w:t>
                            </w:r>
                          </w:p>
                          <w:p w:rsidR="00321972" w:rsidRPr="00321972" w:rsidRDefault="00321972" w:rsidP="00321972">
                            <w:pPr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>Education Compliance</w:t>
                            </w:r>
                          </w:p>
                          <w:p w:rsidR="008C1FAB" w:rsidRPr="00321972" w:rsidRDefault="00321972" w:rsidP="00321972">
                            <w:pPr>
                              <w:spacing w:after="0"/>
                              <w:rPr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321972">
                              <w:rPr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E-learning compliance is at 95</w:t>
                            </w:r>
                            <w:proofErr w:type="gramStart"/>
                            <w:r w:rsidRPr="00321972">
                              <w:rPr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% which</w:t>
                            </w:r>
                            <w:proofErr w:type="gramEnd"/>
                            <w:r w:rsidRPr="00321972">
                              <w:rPr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 xml:space="preserve"> is amazing, well done everyone!</w:t>
                            </w: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321972">
                              <w:rPr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Clinical Competency compliance is 90</w:t>
                            </w:r>
                            <w:proofErr w:type="gramStart"/>
                            <w:r w:rsidRPr="00321972">
                              <w:rPr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% which</w:t>
                            </w:r>
                            <w:proofErr w:type="gramEnd"/>
                            <w:r w:rsidRPr="00321972">
                              <w:rPr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 xml:space="preserve"> again is really good. Please ensure you know where </w:t>
                            </w:r>
                            <w:proofErr w:type="gramStart"/>
                            <w:r w:rsidRPr="00321972">
                              <w:rPr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you’re</w:t>
                            </w:r>
                            <w:proofErr w:type="gramEnd"/>
                            <w:r w:rsidRPr="00321972">
                              <w:rPr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 xml:space="preserve"> up to with training, we recently sent out an email with individual education compliance. Come to see the education team if you have queries or need a reminder of what you need to do. Please can shift leaders be mindful of allowing staff to complete training when shifts allow</w:t>
                            </w:r>
                            <w:r w:rsidRPr="00F53B2C">
                              <w:rPr>
                                <w:lang w:val="en-US"/>
                              </w:rPr>
                              <w:t xml:space="preserve">. </w:t>
                            </w:r>
                          </w:p>
                          <w:p w:rsidR="00321972" w:rsidRPr="00321972" w:rsidRDefault="00321972" w:rsidP="00321972">
                            <w:pPr>
                              <w:rPr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  <w:p w:rsidR="00321972" w:rsidRPr="00321972" w:rsidRDefault="00321972" w:rsidP="00321972">
                            <w:pPr>
                              <w:jc w:val="center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807A8B" id="_x0000_s1030" type="#_x0000_t202" style="position:absolute;margin-left:-51.25pt;margin-top:26.95pt;width:558pt;height:290.2pt;z-index:2517432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/BXDwIAAPsDAAAOAAAAZHJzL2Uyb0RvYy54bWysU9tu2zAMfR+wfxD0vthJkzQ14hRduw4D&#10;ugvQ7gMYWY6FSaImKbG7ry8lp1mwvQ3TgyCJ5CHPIbW+HoxmB+mDQlvz6aTkTFqBjbK7mn9/un+3&#10;4ixEsA1otLLmzzLw683bN+veVXKGHepGekYgNlS9q3kXo6uKIohOGggTdNKSsUVvINLV74rGQ0/o&#10;RhezslwWPfrGeRQyBHq9G418k/HbVor4tW2DjEzXnGqLefd536a92Kyh2nlwnRLHMuAfqjCgLCU9&#10;Qd1BBLb36i8oo4THgG2cCDQFtq0SMnMgNtPyDzaPHTiZuZA4wZ1kCv8PVnw5fPNMNdS7KWcWDPXo&#10;SQ6RvceBzZI8vQsVeT068osDPZNrphrcA4ofgVm87cDu5I332HcSGipvmiKLs9ARJySQbf8ZG0oD&#10;+4gZaGi9SdqRGozQqU3Pp9akUgQ9Xpar5bIkkyDbxXK1uCivcg6oXsOdD/GjRMPSoeaeep/h4fAQ&#10;YioHqleXlM3ivdI6919b1tf8ajFb5IAzi1GRxlMrU/NVmdY4MInlB9vk4AhKj2dKoO2RdmI6co7D&#10;dsgCL17V3GLzTDp4HKeRfg8dOvS/OOtpEmsefu7BS870J0taXk3n8zS6+TJfXM7o4s8t23MLWEFQ&#10;NY+cjcfbmMd9pHxDmrcqq5GaM1ZyLJkmLIt0/A1phM/v2ev3n928AAAA//8DAFBLAwQUAAYACAAA&#10;ACEAgofygd8AAAAMAQAADwAAAGRycy9kb3ducmV2LnhtbEyPwU7DMAyG70i8Q2QkblvSdZ1YqTsh&#10;EFcQAybtljVeW9E4VZOt5e3JTuxo+9Pv7y82k+3EmQbfOkZI5goEceVMyzXC1+fr7AGED5qN7hwT&#10;wi952JS3N4XOjRv5g87bUIsYwj7XCE0IfS6lrxqy2s9dTxxvRzdYHeI41NIMeozhtpMLpVbS6pbj&#10;h0b39NxQ9bM9WYTvt+N+t1Tv9YvN+tFNSrJdS8T7u+npEUSgKfzDcNGP6lBGp4M7sfGiQ5glapFF&#10;FiFL1yAuhErSuDkgrNJlCrIs5HWJ8g8AAP//AwBQSwECLQAUAAYACAAAACEAtoM4kv4AAADhAQAA&#10;EwAAAAAAAAAAAAAAAAAAAAAAW0NvbnRlbnRfVHlwZXNdLnhtbFBLAQItABQABgAIAAAAIQA4/SH/&#10;1gAAAJQBAAALAAAAAAAAAAAAAAAAAC8BAABfcmVscy8ucmVsc1BLAQItABQABgAIAAAAIQCH5/BX&#10;DwIAAPsDAAAOAAAAAAAAAAAAAAAAAC4CAABkcnMvZTJvRG9jLnhtbFBLAQItABQABgAIAAAAIQCC&#10;h/KB3wAAAAwBAAAPAAAAAAAAAAAAAAAAAGkEAABkcnMvZG93bnJldi54bWxQSwUGAAAAAAQABADz&#10;AAAAdQUAAAAA&#10;" filled="f" stroked="f">
                <v:textbox>
                  <w:txbxContent>
                    <w:p w:rsidR="00321972" w:rsidRPr="00321972" w:rsidRDefault="00321972" w:rsidP="00321972">
                      <w:pPr>
                        <w:rPr>
                          <w:b/>
                          <w:color w:val="FFFFFF" w:themeColor="background1"/>
                          <w:sz w:val="24"/>
                          <w:szCs w:val="24"/>
                          <w:u w:val="single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4"/>
                          <w:szCs w:val="24"/>
                          <w:u w:val="single"/>
                          <w:lang w:val="en-US"/>
                        </w:rPr>
                        <w:t>Workshops</w:t>
                      </w:r>
                    </w:p>
                    <w:p w:rsidR="00321972" w:rsidRDefault="00321972" w:rsidP="00321972">
                      <w:pPr>
                        <w:spacing w:after="0"/>
                        <w:rPr>
                          <w:color w:val="FFFFFF" w:themeColor="background1"/>
                          <w:sz w:val="20"/>
                          <w:szCs w:val="20"/>
                          <w:lang w:val="en-US"/>
                        </w:rPr>
                      </w:pPr>
                      <w:r w:rsidRPr="00321972">
                        <w:rPr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The education workshops have been held around</w:t>
                      </w:r>
                      <w:r>
                        <w:rPr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 xml:space="preserve"> the region and been very</w:t>
                      </w:r>
                    </w:p>
                    <w:p w:rsidR="00321972" w:rsidRDefault="00321972" w:rsidP="00321972">
                      <w:pPr>
                        <w:spacing w:after="0"/>
                        <w:rPr>
                          <w:color w:val="FFFFFF" w:themeColor="background1"/>
                          <w:sz w:val="20"/>
                          <w:szCs w:val="20"/>
                          <w:lang w:val="en-US"/>
                        </w:rPr>
                      </w:pPr>
                      <w:proofErr w:type="gramStart"/>
                      <w:r w:rsidRPr="00321972">
                        <w:rPr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well</w:t>
                      </w:r>
                      <w:proofErr w:type="gramEnd"/>
                      <w:r w:rsidRPr="00321972">
                        <w:rPr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 xml:space="preserve"> attended. These workshops aim to highlight the work that the education</w:t>
                      </w:r>
                    </w:p>
                    <w:p w:rsidR="00321972" w:rsidRDefault="00321972" w:rsidP="00321972">
                      <w:pPr>
                        <w:spacing w:after="0"/>
                        <w:rPr>
                          <w:color w:val="FFFFFF" w:themeColor="background1"/>
                          <w:sz w:val="20"/>
                          <w:szCs w:val="20"/>
                          <w:lang w:val="en-US"/>
                        </w:rPr>
                      </w:pPr>
                      <w:proofErr w:type="gramStart"/>
                      <w:r w:rsidRPr="00321972">
                        <w:rPr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team</w:t>
                      </w:r>
                      <w:proofErr w:type="gramEnd"/>
                      <w:r w:rsidRPr="00321972">
                        <w:rPr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 xml:space="preserve"> are doing on the Lancashire and South </w:t>
                      </w:r>
                      <w:proofErr w:type="spellStart"/>
                      <w:r w:rsidRPr="00321972">
                        <w:rPr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Cumbria</w:t>
                      </w:r>
                      <w:proofErr w:type="spellEnd"/>
                      <w:r w:rsidRPr="00321972">
                        <w:rPr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 xml:space="preserve"> Babies Children and</w:t>
                      </w:r>
                    </w:p>
                    <w:p w:rsidR="00321972" w:rsidRPr="00321972" w:rsidRDefault="00321972" w:rsidP="00321972">
                      <w:pPr>
                        <w:spacing w:after="0"/>
                        <w:rPr>
                          <w:color w:val="FFFFFF" w:themeColor="background1"/>
                          <w:sz w:val="20"/>
                          <w:szCs w:val="20"/>
                          <w:lang w:val="en-US"/>
                        </w:rPr>
                      </w:pPr>
                      <w:r w:rsidRPr="00321972">
                        <w:rPr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 xml:space="preserve"> Young Peoples Palliative and End of Life Care Education project.</w:t>
                      </w:r>
                    </w:p>
                    <w:p w:rsidR="00321972" w:rsidRDefault="00321972" w:rsidP="00321972">
                      <w:pPr>
                        <w:spacing w:after="0"/>
                        <w:rPr>
                          <w:color w:val="FFFFFF" w:themeColor="background1"/>
                          <w:sz w:val="20"/>
                          <w:szCs w:val="20"/>
                          <w:lang w:val="en-US"/>
                        </w:rPr>
                      </w:pPr>
                      <w:r w:rsidRPr="00321972">
                        <w:rPr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 xml:space="preserve">Workshops </w:t>
                      </w:r>
                      <w:proofErr w:type="gramStart"/>
                      <w:r w:rsidRPr="00321972">
                        <w:rPr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have been held</w:t>
                      </w:r>
                      <w:proofErr w:type="gramEnd"/>
                      <w:r w:rsidRPr="00321972">
                        <w:rPr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 xml:space="preserve"> at Barrow, Preston, Blackburn and </w:t>
                      </w:r>
                      <w:proofErr w:type="spellStart"/>
                      <w:r w:rsidRPr="00321972">
                        <w:rPr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Derian</w:t>
                      </w:r>
                      <w:proofErr w:type="spellEnd"/>
                      <w:r w:rsidRPr="00321972">
                        <w:rPr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 xml:space="preserve"> House. </w:t>
                      </w:r>
                    </w:p>
                    <w:p w:rsidR="00321972" w:rsidRDefault="00321972" w:rsidP="00321972">
                      <w:pPr>
                        <w:spacing w:after="0"/>
                        <w:rPr>
                          <w:color w:val="FFFFFF" w:themeColor="background1"/>
                          <w:sz w:val="20"/>
                          <w:szCs w:val="20"/>
                          <w:lang w:val="en-US"/>
                        </w:rPr>
                      </w:pPr>
                      <w:r w:rsidRPr="00321972">
                        <w:rPr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 xml:space="preserve">Future workshops to </w:t>
                      </w:r>
                      <w:proofErr w:type="gramStart"/>
                      <w:r w:rsidRPr="00321972">
                        <w:rPr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be held</w:t>
                      </w:r>
                      <w:proofErr w:type="gramEnd"/>
                      <w:r w:rsidRPr="00321972">
                        <w:rPr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 xml:space="preserve"> in </w:t>
                      </w:r>
                      <w:proofErr w:type="spellStart"/>
                      <w:r w:rsidRPr="00321972">
                        <w:rPr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Blackpool</w:t>
                      </w:r>
                      <w:proofErr w:type="spellEnd"/>
                      <w:r w:rsidRPr="00321972">
                        <w:rPr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 xml:space="preserve">, Lancaster and </w:t>
                      </w:r>
                      <w:proofErr w:type="spellStart"/>
                      <w:r w:rsidRPr="00321972">
                        <w:rPr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Ormskirk</w:t>
                      </w:r>
                      <w:proofErr w:type="spellEnd"/>
                      <w:r w:rsidRPr="00321972">
                        <w:rPr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.</w:t>
                      </w:r>
                    </w:p>
                    <w:p w:rsidR="00321972" w:rsidRDefault="00321972" w:rsidP="00321972">
                      <w:pPr>
                        <w:spacing w:after="0"/>
                        <w:rPr>
                          <w:color w:val="FFFFFF" w:themeColor="background1"/>
                          <w:sz w:val="20"/>
                          <w:szCs w:val="20"/>
                          <w:lang w:val="en-US"/>
                        </w:rPr>
                      </w:pPr>
                    </w:p>
                    <w:p w:rsidR="00321972" w:rsidRDefault="00321972" w:rsidP="00321972">
                      <w:pPr>
                        <w:rPr>
                          <w:color w:val="FFFFFF" w:themeColor="background1"/>
                          <w:sz w:val="20"/>
                          <w:szCs w:val="20"/>
                          <w:lang w:val="en-US"/>
                        </w:rPr>
                      </w:pPr>
                      <w:r w:rsidRPr="00321972">
                        <w:rPr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 xml:space="preserve">Thank you to the </w:t>
                      </w:r>
                      <w:proofErr w:type="spellStart"/>
                      <w:r w:rsidRPr="00321972">
                        <w:rPr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comms</w:t>
                      </w:r>
                      <w:proofErr w:type="spellEnd"/>
                      <w:r w:rsidRPr="00321972">
                        <w:rPr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 xml:space="preserve"> team for our new banners outlining the project and each of its modules. They look amazing and really display the ideas we have for the education project. </w:t>
                      </w:r>
                    </w:p>
                    <w:p w:rsidR="00321972" w:rsidRPr="00321972" w:rsidRDefault="00321972" w:rsidP="00321972">
                      <w:pPr>
                        <w:rPr>
                          <w:b/>
                          <w:color w:val="FFFFFF" w:themeColor="background1"/>
                          <w:sz w:val="24"/>
                          <w:szCs w:val="24"/>
                          <w:u w:val="single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4"/>
                          <w:szCs w:val="24"/>
                          <w:u w:val="single"/>
                          <w:lang w:val="en-US"/>
                        </w:rPr>
                        <w:t>Student Nurse</w:t>
                      </w:r>
                    </w:p>
                    <w:p w:rsidR="00321972" w:rsidRDefault="00321972" w:rsidP="00321972">
                      <w:pPr>
                        <w:rPr>
                          <w:color w:val="FFFFFF" w:themeColor="background1"/>
                          <w:sz w:val="20"/>
                          <w:szCs w:val="20"/>
                          <w:lang w:val="en-US"/>
                        </w:rPr>
                      </w:pPr>
                      <w:r w:rsidRPr="00321972">
                        <w:rPr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Please welcome our new student nurse, Kerry Oldfield. She is a child branch nurse from UCLAN and is with us for the next 7 weeks. Please say hello, introduce yourself and your role and support her in her learning around the hospice.</w:t>
                      </w:r>
                    </w:p>
                    <w:p w:rsidR="00321972" w:rsidRPr="00321972" w:rsidRDefault="00321972" w:rsidP="00321972">
                      <w:pPr>
                        <w:rPr>
                          <w:b/>
                          <w:color w:val="FFFFFF" w:themeColor="background1"/>
                          <w:sz w:val="24"/>
                          <w:szCs w:val="24"/>
                          <w:u w:val="single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4"/>
                          <w:szCs w:val="24"/>
                          <w:u w:val="single"/>
                          <w:lang w:val="en-US"/>
                        </w:rPr>
                        <w:t>Education Compliance</w:t>
                      </w:r>
                    </w:p>
                    <w:p w:rsidR="008C1FAB" w:rsidRPr="00321972" w:rsidRDefault="00321972" w:rsidP="00321972">
                      <w:pPr>
                        <w:spacing w:after="0"/>
                        <w:rPr>
                          <w:color w:val="FFFFFF" w:themeColor="background1"/>
                          <w:sz w:val="20"/>
                          <w:szCs w:val="20"/>
                          <w:lang w:val="en-US"/>
                        </w:rPr>
                      </w:pPr>
                      <w:r w:rsidRPr="00321972">
                        <w:rPr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E-learning compliance is at 95</w:t>
                      </w:r>
                      <w:proofErr w:type="gramStart"/>
                      <w:r w:rsidRPr="00321972">
                        <w:rPr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% which</w:t>
                      </w:r>
                      <w:proofErr w:type="gramEnd"/>
                      <w:r w:rsidRPr="00321972">
                        <w:rPr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 xml:space="preserve"> is amazing, well done everyone!</w:t>
                      </w:r>
                      <w:r>
                        <w:rPr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321972">
                        <w:rPr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Clinical Competency compliance is 90</w:t>
                      </w:r>
                      <w:proofErr w:type="gramStart"/>
                      <w:r w:rsidRPr="00321972">
                        <w:rPr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% which</w:t>
                      </w:r>
                      <w:proofErr w:type="gramEnd"/>
                      <w:r w:rsidRPr="00321972">
                        <w:rPr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 xml:space="preserve"> again is really good. Please ensure you know where </w:t>
                      </w:r>
                      <w:proofErr w:type="gramStart"/>
                      <w:r w:rsidRPr="00321972">
                        <w:rPr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you’re</w:t>
                      </w:r>
                      <w:proofErr w:type="gramEnd"/>
                      <w:r w:rsidRPr="00321972">
                        <w:rPr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 xml:space="preserve"> up to with training, we recently sent out an email with individual education compliance. Come to see the education team if you have queries or need a reminder of what you need to do. Please can shift leaders be mindful of allowing staff to complete training when shifts allow</w:t>
                      </w:r>
                      <w:r w:rsidRPr="00F53B2C">
                        <w:rPr>
                          <w:lang w:val="en-US"/>
                        </w:rPr>
                        <w:t xml:space="preserve">. </w:t>
                      </w:r>
                    </w:p>
                    <w:p w:rsidR="00321972" w:rsidRPr="00321972" w:rsidRDefault="00321972" w:rsidP="00321972">
                      <w:pPr>
                        <w:rPr>
                          <w:b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  <w:p w:rsidR="00321972" w:rsidRPr="00321972" w:rsidRDefault="00321972" w:rsidP="00321972">
                      <w:pPr>
                        <w:jc w:val="center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EC038F" w:rsidRDefault="00EC038F">
      <w:pPr>
        <w:rPr>
          <w:b/>
          <w:u w:val="single"/>
          <w:lang w:val="en-US"/>
        </w:rPr>
      </w:pPr>
    </w:p>
    <w:p w:rsidR="00286166" w:rsidRDefault="00321972">
      <w:pPr>
        <w:rPr>
          <w:b/>
          <w:u w:val="single"/>
          <w:lang w:val="en-US"/>
        </w:rPr>
      </w:pPr>
      <w:r>
        <w:rPr>
          <w:noProof/>
          <w:lang w:eastAsia="en-GB"/>
        </w:rPr>
        <w:drawing>
          <wp:anchor distT="0" distB="0" distL="114300" distR="114300" simplePos="0" relativeHeight="251744256" behindDoc="1" locked="0" layoutInCell="1" allowOverlap="1">
            <wp:simplePos x="0" y="0"/>
            <wp:positionH relativeFrom="column">
              <wp:posOffset>3560445</wp:posOffset>
            </wp:positionH>
            <wp:positionV relativeFrom="paragraph">
              <wp:posOffset>7620</wp:posOffset>
            </wp:positionV>
            <wp:extent cx="2955290" cy="1294765"/>
            <wp:effectExtent l="0" t="0" r="0" b="635"/>
            <wp:wrapTight wrapText="bothSides">
              <wp:wrapPolygon edited="0">
                <wp:start x="0" y="0"/>
                <wp:lineTo x="0" y="21293"/>
                <wp:lineTo x="21442" y="21293"/>
                <wp:lineTo x="21442" y="0"/>
                <wp:lineTo x="0" y="0"/>
              </wp:wrapPolygon>
            </wp:wrapTight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arrow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5290" cy="1294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86166" w:rsidRDefault="00184A87">
      <w:pPr>
        <w:rPr>
          <w:b/>
          <w:u w:val="single"/>
          <w:lang w:val="en-US"/>
        </w:rPr>
      </w:pPr>
      <w:r w:rsidRPr="00184A87">
        <w:rPr>
          <w:noProof/>
          <w:lang w:eastAsia="en-GB"/>
        </w:rPr>
        <w:t xml:space="preserve"> </w:t>
      </w:r>
    </w:p>
    <w:p w:rsidR="00286166" w:rsidRDefault="00286166">
      <w:pPr>
        <w:rPr>
          <w:b/>
          <w:u w:val="single"/>
          <w:lang w:val="en-US"/>
        </w:rPr>
      </w:pPr>
    </w:p>
    <w:p w:rsidR="00286166" w:rsidRDefault="00286166">
      <w:pPr>
        <w:rPr>
          <w:b/>
          <w:u w:val="single"/>
          <w:lang w:val="en-US"/>
        </w:rPr>
      </w:pPr>
    </w:p>
    <w:p w:rsidR="008C1FAB" w:rsidRDefault="008C1FAB">
      <w:pPr>
        <w:rPr>
          <w:b/>
          <w:u w:val="single"/>
          <w:lang w:val="en-US"/>
        </w:rPr>
      </w:pPr>
    </w:p>
    <w:p w:rsidR="008C1FAB" w:rsidRDefault="008C1FAB">
      <w:pPr>
        <w:rPr>
          <w:b/>
          <w:u w:val="single"/>
          <w:lang w:val="en-US"/>
        </w:rPr>
      </w:pPr>
    </w:p>
    <w:p w:rsidR="008C1FAB" w:rsidRDefault="008C1FAB">
      <w:pPr>
        <w:rPr>
          <w:b/>
          <w:u w:val="single"/>
          <w:lang w:val="en-US"/>
        </w:rPr>
      </w:pPr>
    </w:p>
    <w:p w:rsidR="008C1FAB" w:rsidRDefault="008C1FAB">
      <w:pPr>
        <w:rPr>
          <w:b/>
          <w:u w:val="single"/>
          <w:lang w:val="en-US"/>
        </w:rPr>
      </w:pPr>
    </w:p>
    <w:p w:rsidR="008C1FAB" w:rsidRDefault="008C1FAB">
      <w:pPr>
        <w:rPr>
          <w:b/>
          <w:u w:val="single"/>
          <w:lang w:val="en-US"/>
        </w:rPr>
      </w:pPr>
    </w:p>
    <w:p w:rsidR="008C1FAB" w:rsidRDefault="008C1FAB">
      <w:pPr>
        <w:rPr>
          <w:b/>
          <w:u w:val="single"/>
          <w:lang w:val="en-US"/>
        </w:rPr>
      </w:pPr>
    </w:p>
    <w:p w:rsidR="008C1FAB" w:rsidRDefault="00E14986">
      <w:pPr>
        <w:rPr>
          <w:b/>
          <w:u w:val="single"/>
          <w:lang w:val="en-US"/>
        </w:rPr>
      </w:pPr>
      <w:r w:rsidRPr="00A1197F">
        <w:rPr>
          <w:rFonts w:ascii="Aller" w:hAnsi="Aller"/>
          <w:b/>
          <w:noProof/>
          <w:color w:val="852C86"/>
          <w:sz w:val="32"/>
          <w:lang w:eastAsia="en-GB"/>
        </w:rPr>
        <w:lastRenderedPageBreak/>
        <mc:AlternateContent>
          <mc:Choice Requires="wps">
            <w:drawing>
              <wp:anchor distT="45720" distB="45720" distL="114300" distR="114300" simplePos="0" relativeHeight="251768832" behindDoc="1" locked="0" layoutInCell="1" allowOverlap="1" wp14:anchorId="2D778F58" wp14:editId="5EC2FD41">
                <wp:simplePos x="0" y="0"/>
                <wp:positionH relativeFrom="margin">
                  <wp:posOffset>-678873</wp:posOffset>
                </wp:positionH>
                <wp:positionV relativeFrom="paragraph">
                  <wp:posOffset>6927</wp:posOffset>
                </wp:positionV>
                <wp:extent cx="7086600" cy="1025237"/>
                <wp:effectExtent l="0" t="0" r="0" b="3810"/>
                <wp:wrapNone/>
                <wp:docPr id="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6600" cy="102523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4986" w:rsidRPr="00E14986" w:rsidRDefault="00E14986" w:rsidP="00E14986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E14986">
                              <w:rPr>
                                <w:sz w:val="20"/>
                                <w:szCs w:val="20"/>
                                <w:lang w:val="en-US"/>
                              </w:rPr>
                              <w:t>Accountability and professional conduct</w:t>
                            </w:r>
                          </w:p>
                          <w:p w:rsidR="00E14986" w:rsidRPr="00E14986" w:rsidRDefault="00E14986" w:rsidP="00E14986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E14986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Thank to everyone who has attended the accountability </w:t>
                            </w:r>
                            <w:proofErr w:type="gramStart"/>
                            <w:r w:rsidRPr="00E14986">
                              <w:rPr>
                                <w:sz w:val="20"/>
                                <w:szCs w:val="20"/>
                                <w:lang w:val="en-US"/>
                              </w:rPr>
                              <w:t>sessions,</w:t>
                            </w:r>
                            <w:proofErr w:type="gramEnd"/>
                            <w:r w:rsidRPr="00E14986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if you have not been to one of these information sessions please see a member of the education team.</w:t>
                            </w:r>
                          </w:p>
                          <w:p w:rsidR="00E14986" w:rsidRPr="00E14986" w:rsidRDefault="00E14986" w:rsidP="00E14986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E14986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These </w:t>
                            </w:r>
                            <w:proofErr w:type="gramStart"/>
                            <w:r w:rsidRPr="00E14986">
                              <w:rPr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  <w:proofErr w:type="gramEnd"/>
                            <w:r w:rsidRPr="00E14986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videos are very informative in relation to professionalism in our industry</w:t>
                            </w:r>
                          </w:p>
                          <w:p w:rsidR="00E14986" w:rsidRPr="00E14986" w:rsidRDefault="00E14986" w:rsidP="00E14986">
                            <w:pPr>
                              <w:spacing w:after="0"/>
                              <w:rPr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:rsidR="00E14986" w:rsidRPr="00E14986" w:rsidRDefault="00E14986" w:rsidP="00E14986">
                            <w:pPr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:rsidR="00E14986" w:rsidRPr="00E14986" w:rsidRDefault="00E14986" w:rsidP="00E1498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778F58" id="_x0000_s1031" type="#_x0000_t202" style="position:absolute;margin-left:-53.45pt;margin-top:.55pt;width:558pt;height:80.75pt;z-index:-251547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1Hf2DwIAAPwDAAAOAAAAZHJzL2Uyb0RvYy54bWysU9tuGyEQfa/Uf0C813uJb1l5HaVJU1VK&#10;L1LSD8As60UFhgL2rvv1GVjbsdK3qjwghmHOzDkzrG4GrcheOC/B1LSY5JQIw6GRZlvTn88PH5aU&#10;+MBMwxQYUdOD8PRm/f7dqreVKKED1QhHEMT4qrc17UKwVZZ53gnN/ASsMOhswWkW0HTbrHGsR3St&#10;sjLP51kPrrEOuPAeb+9HJ10n/LYVPHxvWy8CUTXF2kLaXdo3cc/WK1ZtHbOd5Mcy2D9UoZk0mPQM&#10;dc8CIzsn/4LSkjvw0IYJB51B20ouEgdkU+Rv2Dx1zIrEBcXx9iyT/3+w/Nv+hyOyqel0SolhGnv0&#10;LIZAPsJAyihPb32Fr54svgsDXmObE1VvH4H/8sTAXcfMVtw6B30nWIPlFTEyuwgdcXwE2fRfocE0&#10;bBcgAQ2t01E7VIMgOrbpcG5NLIXj5SJfzuc5ujj6iryclVeLlINVp3DrfPgsQJN4qKnD3id4tn/0&#10;IZbDqtOTmM3Ag1Qq9V8Z0tf0elbOUsCFR8uA46mkrukyj2scmMjyk2lScGBSjWdMoMyRdmQ6cg7D&#10;ZkgCF1cnOTfQHFAIB+M44vfBQwfuDyU9jmJN/e8dc4IS9cWgmNfFdBpnNxnT2aJEw116NpceZjhC&#10;1TRQMh7vQpr3kfMtit7KJEfszljJsWYcsaTS8TvEGb6006vXT7t+AQAA//8DAFBLAwQUAAYACAAA&#10;ACEAHrZUZN0AAAALAQAADwAAAGRycy9kb3ducmV2LnhtbEyPwU7DMBBE70j9B2uRuLV2qhKRNE5V&#10;gXoF0QJSb268TSLidRS7Tfh7tie4zWqeZmeKzeQ6ccUhtJ40JAsFAqnytqVaw8dhN38CEaIhazpP&#10;qOEHA2zK2V1hcutHesfrPtaCQyjkRkMTY59LGaoGnQkL3yOxd/aDM5HPoZZ2MCOHu04ulUqlMy3x&#10;h8b0+Nxg9b2/OA2fr+fj10q91S/usR/9pCS5TGr9cD9t1yAiTvEPhlt9rg4ldzr5C9kgOg3zRKUZ&#10;s+wkIG6AUhmrE6t0mYIsC/l/Q/kLAAD//wMAUEsBAi0AFAAGAAgAAAAhALaDOJL+AAAA4QEAABMA&#10;AAAAAAAAAAAAAAAAAAAAAFtDb250ZW50X1R5cGVzXS54bWxQSwECLQAUAAYACAAAACEAOP0h/9YA&#10;AACUAQAACwAAAAAAAAAAAAAAAAAvAQAAX3JlbHMvLnJlbHNQSwECLQAUAAYACAAAACEAPNR39g8C&#10;AAD8AwAADgAAAAAAAAAAAAAAAAAuAgAAZHJzL2Uyb0RvYy54bWxQSwECLQAUAAYACAAAACEAHrZU&#10;ZN0AAAALAQAADwAAAAAAAAAAAAAAAABpBAAAZHJzL2Rvd25yZXYueG1sUEsFBgAAAAAEAAQA8wAA&#10;AHMFAAAAAA==&#10;" filled="f" stroked="f">
                <v:textbox>
                  <w:txbxContent>
                    <w:p w:rsidR="00E14986" w:rsidRPr="00E14986" w:rsidRDefault="00E14986" w:rsidP="00E14986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E14986">
                        <w:rPr>
                          <w:sz w:val="20"/>
                          <w:szCs w:val="20"/>
                          <w:lang w:val="en-US"/>
                        </w:rPr>
                        <w:t>Accountability and professional conduct</w:t>
                      </w:r>
                    </w:p>
                    <w:p w:rsidR="00E14986" w:rsidRPr="00E14986" w:rsidRDefault="00E14986" w:rsidP="00E14986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E14986">
                        <w:rPr>
                          <w:sz w:val="20"/>
                          <w:szCs w:val="20"/>
                          <w:lang w:val="en-US"/>
                        </w:rPr>
                        <w:t xml:space="preserve">Thank to everyone who has attended the accountability </w:t>
                      </w:r>
                      <w:proofErr w:type="gramStart"/>
                      <w:r w:rsidRPr="00E14986">
                        <w:rPr>
                          <w:sz w:val="20"/>
                          <w:szCs w:val="20"/>
                          <w:lang w:val="en-US"/>
                        </w:rPr>
                        <w:t>sessions,</w:t>
                      </w:r>
                      <w:proofErr w:type="gramEnd"/>
                      <w:r w:rsidRPr="00E14986">
                        <w:rPr>
                          <w:sz w:val="20"/>
                          <w:szCs w:val="20"/>
                          <w:lang w:val="en-US"/>
                        </w:rPr>
                        <w:t xml:space="preserve"> if you have not been to one of these information sessions please see a member of the education team.</w:t>
                      </w:r>
                    </w:p>
                    <w:p w:rsidR="00E14986" w:rsidRPr="00E14986" w:rsidRDefault="00E14986" w:rsidP="00E14986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E14986">
                        <w:rPr>
                          <w:sz w:val="20"/>
                          <w:szCs w:val="20"/>
                          <w:lang w:val="en-US"/>
                        </w:rPr>
                        <w:t xml:space="preserve">These </w:t>
                      </w:r>
                      <w:proofErr w:type="gramStart"/>
                      <w:r w:rsidRPr="00E14986">
                        <w:rPr>
                          <w:sz w:val="20"/>
                          <w:szCs w:val="20"/>
                          <w:lang w:val="en-US"/>
                        </w:rPr>
                        <w:t>2</w:t>
                      </w:r>
                      <w:proofErr w:type="gramEnd"/>
                      <w:r w:rsidRPr="00E14986">
                        <w:rPr>
                          <w:sz w:val="20"/>
                          <w:szCs w:val="20"/>
                          <w:lang w:val="en-US"/>
                        </w:rPr>
                        <w:t xml:space="preserve"> videos are very informative in relation to professionalism in our industry</w:t>
                      </w:r>
                    </w:p>
                    <w:p w:rsidR="00E14986" w:rsidRPr="00E14986" w:rsidRDefault="00E14986" w:rsidP="00E14986">
                      <w:pPr>
                        <w:spacing w:after="0"/>
                        <w:rPr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</w:p>
                    <w:p w:rsidR="00E14986" w:rsidRPr="00E14986" w:rsidRDefault="00E14986" w:rsidP="00E14986">
                      <w:pPr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:rsidR="00E14986" w:rsidRPr="00E14986" w:rsidRDefault="00E14986" w:rsidP="00E14986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1197F">
        <w:rPr>
          <w:rFonts w:ascii="Aller" w:hAnsi="Aller"/>
          <w:b/>
          <w:noProof/>
          <w:color w:val="852C86"/>
          <w:sz w:val="32"/>
          <w:lang w:eastAsia="en-GB"/>
        </w:rPr>
        <mc:AlternateContent>
          <mc:Choice Requires="wps">
            <w:drawing>
              <wp:anchor distT="45720" distB="45720" distL="114300" distR="114300" simplePos="0" relativeHeight="251765760" behindDoc="0" locked="0" layoutInCell="1" allowOverlap="1" wp14:anchorId="7B591163" wp14:editId="22FD06D7">
                <wp:simplePos x="0" y="0"/>
                <wp:positionH relativeFrom="column">
                  <wp:posOffset>-692727</wp:posOffset>
                </wp:positionH>
                <wp:positionV relativeFrom="paragraph">
                  <wp:posOffset>-685800</wp:posOffset>
                </wp:positionV>
                <wp:extent cx="3200400" cy="415636"/>
                <wp:effectExtent l="0" t="0" r="0" b="3810"/>
                <wp:wrapNone/>
                <wp:docPr id="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41563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4986" w:rsidRPr="00E14986" w:rsidRDefault="00E14986" w:rsidP="00E14986">
                            <w:pPr>
                              <w:rPr>
                                <w:rFonts w:cstheme="minorHAnsi"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E14986">
                              <w:rPr>
                                <w:rFonts w:cstheme="minorHAnsi"/>
                                <w:b/>
                                <w:color w:val="FFFFFF" w:themeColor="background1"/>
                                <w:sz w:val="44"/>
                                <w:szCs w:val="44"/>
                                <w:lang w:val="en-US"/>
                              </w:rPr>
                              <w:t>Focus for the month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591163" id="_x0000_s1032" type="#_x0000_t202" style="position:absolute;margin-left:-54.55pt;margin-top:-54pt;width:252pt;height:32.75pt;z-index:2517657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V1HDgIAAPsDAAAOAAAAZHJzL2Uyb0RvYy54bWysU9uO2yAQfa/Uf0C8N76sk+5acVbb3W5V&#10;aXuRdvsBGOMYFRgKJHb69R1wkkbtW1UeEMMwZ+acGda3k1ZkL5yXYBpaLHJKhOHQSbNt6LeXxzfX&#10;lPjATMcUGNHQg/D0dvP61Xq0tShhANUJRxDE+Hq0DR1CsHWWeT4IzfwCrDDo7MFpFtB026xzbER0&#10;rbIyz1fZCK6zDrjwHm8fZifdJPy+Fzx86XsvAlENxdpC2l3a27hnmzWrt47ZQfJjGewfqtBMGkx6&#10;hnpggZGdk39BackdeOjDgoPOoO8lF4kDsinyP9g8D8yKxAXF8fYsk/9/sPzz/qsjsmtoVVJimMYe&#10;vYgpkHcwkTLKM1pf46tni+/ChNfY5kTV2yfg3z0xcD8wsxV3zsE4CNZheUWMzC5CZxwfQdrxE3SY&#10;hu0CJKCpdzpqh2oQRMc2Hc6tiaVwvLzCZlc5ujj6qmK5ulqlFKw+RVvnwwcBmsRDQx22PqGz/ZMP&#10;sRpWn57EZAYepVKp/cqQsaE3y3KZAi48WgacTiV1Q6/zuOZ5iSTfmy4FBybVfMYEyhxZR6Iz5TC1&#10;U9K3qE5qttAdUAcH8zTi78HDAO4nJSNOYkP9jx1zghL10aCWN0VVxdFNRrV8W6LhLj3tpYcZjlAN&#10;DZTMx/uQxn3mfIea9zLJEZszV3KsGScsqXT8DXGEL+306vef3fwCAAD//wMAUEsDBBQABgAIAAAA&#10;IQC3gv2i4AAAAA0BAAAPAAAAZHJzL2Rvd25yZXYueG1sTI9BT8MwDIXvSPyHyJO4bUlHN62l6YRA&#10;XEGMgcQta7y2WuNUTbaWf4/hAjfb7+n5e8V2cp244BBaTxqShQKBVHnbUq1h//Y034AI0ZA1nSfU&#10;8IUBtuX1VWFy60d6xcsu1oJDKORGQxNjn0sZqgadCQvfI7F29IMzkdehlnYwI4e7Ti6VWktnWuIP&#10;jenxocHqtDs7De/Px8+PVL3Uj27Vj35Sklwmtb6ZTfd3ICJO8c8MP/iMDiUzHfyZbBCdhnmisoS9&#10;v9OGa7HnNkszEAc+pcsVyLKQ/1uU3wAAAP//AwBQSwECLQAUAAYACAAAACEAtoM4kv4AAADhAQAA&#10;EwAAAAAAAAAAAAAAAAAAAAAAW0NvbnRlbnRfVHlwZXNdLnhtbFBLAQItABQABgAIAAAAIQA4/SH/&#10;1gAAAJQBAAALAAAAAAAAAAAAAAAAAC8BAABfcmVscy8ucmVsc1BLAQItABQABgAIAAAAIQAsdV1H&#10;DgIAAPsDAAAOAAAAAAAAAAAAAAAAAC4CAABkcnMvZTJvRG9jLnhtbFBLAQItABQABgAIAAAAIQC3&#10;gv2i4AAAAA0BAAAPAAAAAAAAAAAAAAAAAGgEAABkcnMvZG93bnJldi54bWxQSwUGAAAAAAQABADz&#10;AAAAdQUAAAAA&#10;" filled="f" stroked="f">
                <v:textbox>
                  <w:txbxContent>
                    <w:p w:rsidR="00E14986" w:rsidRPr="00E14986" w:rsidRDefault="00E14986" w:rsidP="00E14986">
                      <w:pPr>
                        <w:rPr>
                          <w:rFonts w:cstheme="minorHAnsi"/>
                          <w:color w:val="FFFFFF" w:themeColor="background1"/>
                          <w:sz w:val="44"/>
                          <w:szCs w:val="44"/>
                        </w:rPr>
                      </w:pPr>
                      <w:r w:rsidRPr="00E14986">
                        <w:rPr>
                          <w:rFonts w:cstheme="minorHAnsi"/>
                          <w:b/>
                          <w:color w:val="FFFFFF" w:themeColor="background1"/>
                          <w:sz w:val="44"/>
                          <w:szCs w:val="44"/>
                          <w:lang w:val="en-US"/>
                        </w:rPr>
                        <w:t>Focus for the month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ller" w:hAnsi="Aller"/>
          <w:b/>
          <w:noProof/>
          <w:color w:val="852C86"/>
          <w:sz w:val="32"/>
          <w:lang w:eastAsia="en-GB"/>
        </w:rPr>
        <mc:AlternateContent>
          <mc:Choice Requires="wps">
            <w:drawing>
              <wp:anchor distT="0" distB="0" distL="114300" distR="114300" simplePos="0" relativeHeight="251766784" behindDoc="1" locked="0" layoutInCell="1" allowOverlap="1">
                <wp:simplePos x="0" y="0"/>
                <wp:positionH relativeFrom="column">
                  <wp:posOffset>-914400</wp:posOffset>
                </wp:positionH>
                <wp:positionV relativeFrom="paragraph">
                  <wp:posOffset>-755650</wp:posOffset>
                </wp:positionV>
                <wp:extent cx="4315460" cy="546735"/>
                <wp:effectExtent l="0" t="0" r="8890" b="5715"/>
                <wp:wrapNone/>
                <wp:docPr id="43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15460" cy="546735"/>
                        </a:xfrm>
                        <a:prstGeom prst="rect">
                          <a:avLst/>
                        </a:prstGeom>
                        <a:solidFill>
                          <a:srgbClr val="852C8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04F3FF" id="Rectangle 43" o:spid="_x0000_s1026" style="position:absolute;margin-left:-1in;margin-top:-59.5pt;width:339.8pt;height:43.05pt;z-index:-251549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/BVlwIAAIcFAAAOAAAAZHJzL2Uyb0RvYy54bWysVFFPGzEMfp+0/xDlfVxbWsYqrqgqYpqE&#10;AAETz2kuaU/KxZmT9tr9+jnJ3cEY2sO0PqR2bH+Ov7N9cXloDNsr9DXYko9PRpwpK6Gq7abk35+u&#10;P51z5oOwlTBgVcmPyvPLxccPF62bqwlswVQKGYFYP29dybchuHlReLlVjfAn4JQlowZsRCAVN0WF&#10;oiX0xhST0eisaAErhyCV93R7lY18kfC1VjLcae1VYKbk9LaQTkznOp7F4kLMNyjctpbdM8Q/vKIR&#10;taWkA9SVCILtsP4DqqklggcdTiQ0BWhdS5VqoGrGozfVPG6FU6kWIse7gSb//2Dl7f4eWV2VfHrK&#10;mRUNfaMHYk3YjVGM7oig1vk5+T26e+w0T2Ks9qCxif9UBzskUo8DqeoQmKTL6el4Nj0j7iXZSPp8&#10;OougxUu0Qx++KmhYFEqOlD5xKfY3PmTX3iUm82Dq6ro2Jim4Wa8Msr2gD3w+m6zOzzr039yMjc4W&#10;YlhGjDdFrCzXkqRwNCr6GfugNJFCr5+kl6R2VEMeIaWyYZxNW1GpnH42ol+fPTZwjEiVJsCIrCn/&#10;gN0B9J4ZpMfOr+z8Y6hK3TwEj/72sBw8RKTMYMMQ3NQW8D0AQ1V1mbN/T1KmJrK0hupILYOQZ8k7&#10;eV3Td7sRPtwLpOGhT00LIdzRoQ20JYdO4mwL+PO9++hPPU1WzloaxpL7HzuBijPzzVK3fxlPp3F6&#10;kzKdfZ6Qgq8t69cWu2tWQO0wptXjZBKjfzC9qBGaZ9oby5iVTMJKyl1yGbBXViEvCdo8Ui2XyY0m&#10;1olwYx+djOCR1diXT4dnga5r3kBtfwv94Ir5mx7OvjHSwnIXQNepwV947fimaU+N022muE5e68nr&#10;ZX8ufgEAAP//AwBQSwMEFAAGAAgAAAAhAKCPo2TjAAAADQEAAA8AAABkcnMvZG93bnJldi54bWxM&#10;j8FOwzAQRO9I/IO1SFxQa6dtAg1xKqCqOCJKkTi6sUmi2usodtrQr2d7gtvs7mj2TbEanWVH04fW&#10;o4RkKoAZrLxusZaw+9hMHoCFqFAr69FI+DEBVuX1VaFy7U/4bo7bWDMKwZArCU2MXc55qBrjVJj6&#10;ziDdvn3vVKSxr7nu1YnCneUzITLuVIv0oVGdeWlMddgOTsJajCjU1+vantPs8+4+ObwNzzspb2/G&#10;p0dg0YzxzwwXfEKHkpj2fkAdmJUwSRYLKhMvKlmSIk86TzNge1rNZ0vgZcH/tyh/AQAA//8DAFBL&#10;AQItABQABgAIAAAAIQC2gziS/gAAAOEBAAATAAAAAAAAAAAAAAAAAAAAAABbQ29udGVudF9UeXBl&#10;c10ueG1sUEsBAi0AFAAGAAgAAAAhADj9If/WAAAAlAEAAAsAAAAAAAAAAAAAAAAALwEAAF9yZWxz&#10;Ly5yZWxzUEsBAi0AFAAGAAgAAAAhADHf8FWXAgAAhwUAAA4AAAAAAAAAAAAAAAAALgIAAGRycy9l&#10;Mm9Eb2MueG1sUEsBAi0AFAAGAAgAAAAhAKCPo2TjAAAADQEAAA8AAAAAAAAAAAAAAAAA8QQAAGRy&#10;cy9kb3ducmV2LnhtbFBLBQYAAAAABAAEAPMAAAABBgAAAAA=&#10;" fillcolor="#852c86" stroked="f" strokeweight="1pt"/>
            </w:pict>
          </mc:Fallback>
        </mc:AlternateContent>
      </w:r>
    </w:p>
    <w:p w:rsidR="008C1FAB" w:rsidRDefault="008C1FAB">
      <w:pPr>
        <w:rPr>
          <w:b/>
          <w:u w:val="single"/>
          <w:lang w:val="en-US"/>
        </w:rPr>
      </w:pPr>
    </w:p>
    <w:p w:rsidR="008C1FAB" w:rsidRDefault="008C1FAB">
      <w:pPr>
        <w:rPr>
          <w:b/>
          <w:u w:val="single"/>
          <w:lang w:val="en-US"/>
        </w:rPr>
      </w:pPr>
    </w:p>
    <w:p w:rsidR="008C1FAB" w:rsidRDefault="00524B65">
      <w:pPr>
        <w:rPr>
          <w:b/>
          <w:u w:val="single"/>
          <w:lang w:val="en-US"/>
        </w:rPr>
      </w:pPr>
      <w:r>
        <w:rPr>
          <w:b/>
          <w:noProof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>
                <wp:simplePos x="0" y="0"/>
                <wp:positionH relativeFrom="column">
                  <wp:posOffset>-692727</wp:posOffset>
                </wp:positionH>
                <wp:positionV relativeFrom="paragraph">
                  <wp:posOffset>355658</wp:posOffset>
                </wp:positionV>
                <wp:extent cx="3255818" cy="2604654"/>
                <wp:effectExtent l="0" t="0" r="1905" b="5715"/>
                <wp:wrapNone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55818" cy="2604654"/>
                        </a:xfrm>
                        <a:prstGeom prst="rect">
                          <a:avLst/>
                        </a:prstGeom>
                        <a:solidFill>
                          <a:srgbClr val="ED037C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524B65" w:rsidRPr="00524B65" w:rsidRDefault="00524B65">
                            <w:pP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FFFFFF" w:themeColor="background1"/>
                                <w:kern w:val="36"/>
                                <w:sz w:val="28"/>
                                <w:szCs w:val="28"/>
                                <w:lang w:eastAsia="en-GB"/>
                              </w:rPr>
                            </w:pPr>
                            <w:proofErr w:type="gramStart"/>
                            <w:r w:rsidRPr="00524B65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FFFFFF" w:themeColor="background1"/>
                                <w:kern w:val="36"/>
                                <w:sz w:val="28"/>
                                <w:szCs w:val="28"/>
                                <w:lang w:eastAsia="en-GB"/>
                              </w:rPr>
                              <w:t>Let’s</w:t>
                            </w:r>
                            <w:proofErr w:type="gramEnd"/>
                            <w:r w:rsidRPr="00524B65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FFFFFF" w:themeColor="background1"/>
                                <w:kern w:val="36"/>
                                <w:sz w:val="28"/>
                                <w:szCs w:val="28"/>
                                <w:lang w:eastAsia="en-GB"/>
                              </w:rPr>
                              <w:t xml:space="preserve"> talk about professionalism:</w:t>
                            </w:r>
                          </w:p>
                          <w:p w:rsidR="00524B65" w:rsidRDefault="00524B65">
                            <w:pP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FFFFFF" w:themeColor="background1"/>
                                <w:kern w:val="36"/>
                                <w:sz w:val="28"/>
                                <w:szCs w:val="28"/>
                                <w:lang w:eastAsia="en-GB"/>
                              </w:rPr>
                            </w:pPr>
                            <w:r w:rsidRPr="00524B65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FFFFFF" w:themeColor="background1"/>
                                <w:kern w:val="36"/>
                                <w:sz w:val="28"/>
                                <w:szCs w:val="28"/>
                                <w:lang w:eastAsia="en-GB"/>
                              </w:rPr>
                              <w:t xml:space="preserve">Caring with confidence </w:t>
                            </w:r>
                          </w:p>
                          <w:p w:rsidR="00524B65" w:rsidRDefault="00524B65">
                            <w:pP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FFFFFF" w:themeColor="background1"/>
                                <w:kern w:val="36"/>
                                <w:sz w:val="28"/>
                                <w:szCs w:val="28"/>
                                <w:lang w:eastAsia="en-GB"/>
                              </w:rPr>
                            </w:pPr>
                          </w:p>
                          <w:p w:rsidR="00524B65" w:rsidRDefault="00524B65">
                            <w:pP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FFFFFF" w:themeColor="background1"/>
                                <w:kern w:val="36"/>
                                <w:sz w:val="28"/>
                                <w:szCs w:val="28"/>
                                <w:lang w:eastAsia="en-GB"/>
                              </w:rPr>
                            </w:pPr>
                          </w:p>
                          <w:p w:rsidR="00524B65" w:rsidRDefault="00524B65">
                            <w:pP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FFFFFF" w:themeColor="background1"/>
                                <w:kern w:val="36"/>
                                <w:sz w:val="28"/>
                                <w:szCs w:val="28"/>
                                <w:lang w:eastAsia="en-GB"/>
                              </w:rPr>
                            </w:pPr>
                          </w:p>
                          <w:p w:rsidR="00524B65" w:rsidRDefault="00524B65">
                            <w:pP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FFFFFF" w:themeColor="background1"/>
                                <w:kern w:val="36"/>
                                <w:sz w:val="28"/>
                                <w:szCs w:val="28"/>
                                <w:lang w:eastAsia="en-GB"/>
                              </w:rPr>
                            </w:pPr>
                          </w:p>
                          <w:p w:rsidR="00524B65" w:rsidRDefault="00524B65">
                            <w:pP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FFFFFF" w:themeColor="background1"/>
                                <w:kern w:val="36"/>
                                <w:sz w:val="28"/>
                                <w:szCs w:val="28"/>
                                <w:lang w:eastAsia="en-GB"/>
                              </w:rPr>
                            </w:pPr>
                          </w:p>
                          <w:p w:rsidR="00524B65" w:rsidRPr="00524B65" w:rsidRDefault="00524B65">
                            <w:pP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FFFFFF" w:themeColor="background1"/>
                                <w:kern w:val="36"/>
                                <w:sz w:val="20"/>
                                <w:szCs w:val="20"/>
                                <w:lang w:eastAsia="en-GB"/>
                              </w:rPr>
                            </w:pPr>
                            <w:hyperlink r:id="rId11" w:history="1">
                              <w:r w:rsidRPr="00524B65">
                                <w:rPr>
                                  <w:rStyle w:val="Hyperlink"/>
                                  <w:rFonts w:ascii="Arial" w:eastAsia="Times New Roman" w:hAnsi="Arial" w:cs="Arial"/>
                                  <w:b/>
                                  <w:bCs/>
                                  <w:color w:val="FFFFFF" w:themeColor="background1"/>
                                  <w:kern w:val="36"/>
                                  <w:sz w:val="20"/>
                                  <w:szCs w:val="20"/>
                                  <w:lang w:eastAsia="en-GB"/>
                                </w:rPr>
                                <w:t>https://www.youtube.com/watch?v=1oq9lv8HseQ</w:t>
                              </w:r>
                            </w:hyperlink>
                          </w:p>
                          <w:p w:rsidR="00524B65" w:rsidRPr="00524B65" w:rsidRDefault="00524B65">
                            <w:pP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FFFFFF" w:themeColor="background1"/>
                                <w:kern w:val="36"/>
                                <w:sz w:val="28"/>
                                <w:szCs w:val="28"/>
                                <w:lang w:eastAsia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8" o:spid="_x0000_s1033" type="#_x0000_t202" style="position:absolute;margin-left:-54.55pt;margin-top:28pt;width:256.35pt;height:205.1pt;z-index:2517729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OH8QSgIAAIUEAAAOAAAAZHJzL2Uyb0RvYy54bWysVMFu2zAMvQ/YPwi6r3bSJG2DOkWWrsOA&#10;oi2QDj0rspwYkEVNUmJ3X78n2Wm7bqdhF0Ui6UfyPTKXV12j2UE5X5Mp+Ogk50wZSWVttgX//njz&#10;6ZwzH4QphSajCv6sPL9afPxw2dq5GtOOdKkcA4jx89YWfBeCnWeZlzvVCH9CVhk4K3KNCHi6bVY6&#10;0QK90dk4z2dZS660jqTyHtbr3skXCb+qlAz3VeVVYLrgqC2k06VzE89scSnmWyfsrpZDGeIfqmhE&#10;bZD0BepaBMH2rv4DqqmlI09VOJHUZFRVtVSpB3Qzyt91s94Jq1IvIMfbF5r8/4OVd4cHx+qy4BMo&#10;ZUQDjR5VF9hn6hhM4Ke1fo6wtUVg6GCHzke7hzG23VWuib9oiMEPpp9f2I1oEsbT8XR6PkIWCd94&#10;lk9m00nEyV4/t86Hr4oaFi8Fd5AvsSoOtz70oceQmM2TrsubWuv0cNvNSjt2EJD6y3V+erYa0H8L&#10;04a1BZ+dTvOEbCh+30Nrg2Jit31X8Ra6TZfYQd0DFRsqn8GEo36WvJU3Naq9FT48CIfhQfNYiHCP&#10;o9KEZDTcONuR+/k3e4yHpvBy1mIYC+5/7IVTnOlvBmpfjCaTOL3pMZmejfFwbz2btx6zb1YEEkZY&#10;PSvTNcYHfbxWjpon7M0yZoVLGIncBQ/H6yr0K4K9k2q5TEGYVyvCrVlbGaEj5VGLx+5JODsIFqD1&#10;HR3HVszf6dbHxi8NLfeBqjqJGonuWR34x6ynsRj2Mi7T23eKev33WPwCAAD//wMAUEsDBBQABgAI&#10;AAAAIQBAqt7B3wAAAAsBAAAPAAAAZHJzL2Rvd25yZXYueG1sTI/BTsMwDIbvSLxDZCRuW9INIto1&#10;nRAbF050IO2aNV5b0SQlybby9pjTuNnyp9/fX64nO7Azhth7pyCbC2DoGm961yr4/HidPQGLSTuj&#10;B+9QwQ9GWFe3N6UujL+4Gs+71DIKcbHQCrqUxoLz2HRodZz7ER3djj5YnWgNLTdBXyjcDnwhhORW&#10;944+dHrElw6br93JKohhW+dYH7f4nvKp2dffy83mTan7u+l5BSzhlK4w/OmTOlTkdPAnZyIbFMwy&#10;kWfEKniUVIqIB7GUwA40SLkAXpX8f4fqFwAA//8DAFBLAQItABQABgAIAAAAIQC2gziS/gAAAOEB&#10;AAATAAAAAAAAAAAAAAAAAAAAAABbQ29udGVudF9UeXBlc10ueG1sUEsBAi0AFAAGAAgAAAAhADj9&#10;If/WAAAAlAEAAAsAAAAAAAAAAAAAAAAALwEAAF9yZWxzLy5yZWxzUEsBAi0AFAAGAAgAAAAhAD44&#10;fxBKAgAAhQQAAA4AAAAAAAAAAAAAAAAALgIAAGRycy9lMm9Eb2MueG1sUEsBAi0AFAAGAAgAAAAh&#10;AECq3sHfAAAACwEAAA8AAAAAAAAAAAAAAAAApAQAAGRycy9kb3ducmV2LnhtbFBLBQYAAAAABAAE&#10;APMAAACwBQAAAAA=&#10;" fillcolor="#ed037c" stroked="f" strokeweight=".5pt">
                <v:textbox>
                  <w:txbxContent>
                    <w:p w:rsidR="00524B65" w:rsidRPr="00524B65" w:rsidRDefault="00524B65">
                      <w:pPr>
                        <w:rPr>
                          <w:rFonts w:ascii="Arial" w:eastAsia="Times New Roman" w:hAnsi="Arial" w:cs="Arial"/>
                          <w:b/>
                          <w:bCs/>
                          <w:color w:val="FFFFFF" w:themeColor="background1"/>
                          <w:kern w:val="36"/>
                          <w:sz w:val="28"/>
                          <w:szCs w:val="28"/>
                          <w:lang w:eastAsia="en-GB"/>
                        </w:rPr>
                      </w:pPr>
                      <w:proofErr w:type="gramStart"/>
                      <w:r w:rsidRPr="00524B65">
                        <w:rPr>
                          <w:rFonts w:ascii="Arial" w:eastAsia="Times New Roman" w:hAnsi="Arial" w:cs="Arial"/>
                          <w:b/>
                          <w:bCs/>
                          <w:color w:val="FFFFFF" w:themeColor="background1"/>
                          <w:kern w:val="36"/>
                          <w:sz w:val="28"/>
                          <w:szCs w:val="28"/>
                          <w:lang w:eastAsia="en-GB"/>
                        </w:rPr>
                        <w:t>Let’s</w:t>
                      </w:r>
                      <w:proofErr w:type="gramEnd"/>
                      <w:r w:rsidRPr="00524B65">
                        <w:rPr>
                          <w:rFonts w:ascii="Arial" w:eastAsia="Times New Roman" w:hAnsi="Arial" w:cs="Arial"/>
                          <w:b/>
                          <w:bCs/>
                          <w:color w:val="FFFFFF" w:themeColor="background1"/>
                          <w:kern w:val="36"/>
                          <w:sz w:val="28"/>
                          <w:szCs w:val="28"/>
                          <w:lang w:eastAsia="en-GB"/>
                        </w:rPr>
                        <w:t xml:space="preserve"> talk about professionalism:</w:t>
                      </w:r>
                    </w:p>
                    <w:p w:rsidR="00524B65" w:rsidRDefault="00524B65">
                      <w:pPr>
                        <w:rPr>
                          <w:rFonts w:ascii="Arial" w:eastAsia="Times New Roman" w:hAnsi="Arial" w:cs="Arial"/>
                          <w:b/>
                          <w:bCs/>
                          <w:color w:val="FFFFFF" w:themeColor="background1"/>
                          <w:kern w:val="36"/>
                          <w:sz w:val="28"/>
                          <w:szCs w:val="28"/>
                          <w:lang w:eastAsia="en-GB"/>
                        </w:rPr>
                      </w:pPr>
                      <w:r w:rsidRPr="00524B65">
                        <w:rPr>
                          <w:rFonts w:ascii="Arial" w:eastAsia="Times New Roman" w:hAnsi="Arial" w:cs="Arial"/>
                          <w:b/>
                          <w:bCs/>
                          <w:color w:val="FFFFFF" w:themeColor="background1"/>
                          <w:kern w:val="36"/>
                          <w:sz w:val="28"/>
                          <w:szCs w:val="28"/>
                          <w:lang w:eastAsia="en-GB"/>
                        </w:rPr>
                        <w:t xml:space="preserve">Caring with confidence </w:t>
                      </w:r>
                    </w:p>
                    <w:p w:rsidR="00524B65" w:rsidRDefault="00524B65">
                      <w:pPr>
                        <w:rPr>
                          <w:rFonts w:ascii="Arial" w:eastAsia="Times New Roman" w:hAnsi="Arial" w:cs="Arial"/>
                          <w:b/>
                          <w:bCs/>
                          <w:color w:val="FFFFFF" w:themeColor="background1"/>
                          <w:kern w:val="36"/>
                          <w:sz w:val="28"/>
                          <w:szCs w:val="28"/>
                          <w:lang w:eastAsia="en-GB"/>
                        </w:rPr>
                      </w:pPr>
                    </w:p>
                    <w:p w:rsidR="00524B65" w:rsidRDefault="00524B65">
                      <w:pPr>
                        <w:rPr>
                          <w:rFonts w:ascii="Arial" w:eastAsia="Times New Roman" w:hAnsi="Arial" w:cs="Arial"/>
                          <w:b/>
                          <w:bCs/>
                          <w:color w:val="FFFFFF" w:themeColor="background1"/>
                          <w:kern w:val="36"/>
                          <w:sz w:val="28"/>
                          <w:szCs w:val="28"/>
                          <w:lang w:eastAsia="en-GB"/>
                        </w:rPr>
                      </w:pPr>
                    </w:p>
                    <w:p w:rsidR="00524B65" w:rsidRDefault="00524B65">
                      <w:pPr>
                        <w:rPr>
                          <w:rFonts w:ascii="Arial" w:eastAsia="Times New Roman" w:hAnsi="Arial" w:cs="Arial"/>
                          <w:b/>
                          <w:bCs/>
                          <w:color w:val="FFFFFF" w:themeColor="background1"/>
                          <w:kern w:val="36"/>
                          <w:sz w:val="28"/>
                          <w:szCs w:val="28"/>
                          <w:lang w:eastAsia="en-GB"/>
                        </w:rPr>
                      </w:pPr>
                    </w:p>
                    <w:p w:rsidR="00524B65" w:rsidRDefault="00524B65">
                      <w:pPr>
                        <w:rPr>
                          <w:rFonts w:ascii="Arial" w:eastAsia="Times New Roman" w:hAnsi="Arial" w:cs="Arial"/>
                          <w:b/>
                          <w:bCs/>
                          <w:color w:val="FFFFFF" w:themeColor="background1"/>
                          <w:kern w:val="36"/>
                          <w:sz w:val="28"/>
                          <w:szCs w:val="28"/>
                          <w:lang w:eastAsia="en-GB"/>
                        </w:rPr>
                      </w:pPr>
                    </w:p>
                    <w:p w:rsidR="00524B65" w:rsidRDefault="00524B65">
                      <w:pPr>
                        <w:rPr>
                          <w:rFonts w:ascii="Arial" w:eastAsia="Times New Roman" w:hAnsi="Arial" w:cs="Arial"/>
                          <w:b/>
                          <w:bCs/>
                          <w:color w:val="FFFFFF" w:themeColor="background1"/>
                          <w:kern w:val="36"/>
                          <w:sz w:val="28"/>
                          <w:szCs w:val="28"/>
                          <w:lang w:eastAsia="en-GB"/>
                        </w:rPr>
                      </w:pPr>
                    </w:p>
                    <w:p w:rsidR="00524B65" w:rsidRPr="00524B65" w:rsidRDefault="00524B65">
                      <w:pPr>
                        <w:rPr>
                          <w:rFonts w:ascii="Arial" w:eastAsia="Times New Roman" w:hAnsi="Arial" w:cs="Arial"/>
                          <w:b/>
                          <w:bCs/>
                          <w:color w:val="FFFFFF" w:themeColor="background1"/>
                          <w:kern w:val="36"/>
                          <w:sz w:val="20"/>
                          <w:szCs w:val="20"/>
                          <w:lang w:eastAsia="en-GB"/>
                        </w:rPr>
                      </w:pPr>
                      <w:hyperlink r:id="rId12" w:history="1">
                        <w:r w:rsidRPr="00524B65">
                          <w:rPr>
                            <w:rStyle w:val="Hyperlink"/>
                            <w:rFonts w:ascii="Arial" w:eastAsia="Times New Roman" w:hAnsi="Arial" w:cs="Arial"/>
                            <w:b/>
                            <w:bCs/>
                            <w:color w:val="FFFFFF" w:themeColor="background1"/>
                            <w:kern w:val="36"/>
                            <w:sz w:val="20"/>
                            <w:szCs w:val="20"/>
                            <w:lang w:eastAsia="en-GB"/>
                          </w:rPr>
                          <w:t>https://www.youtube.com/watch?v=1oq9lv8HseQ</w:t>
                        </w:r>
                      </w:hyperlink>
                    </w:p>
                    <w:p w:rsidR="00524B65" w:rsidRPr="00524B65" w:rsidRDefault="00524B65">
                      <w:pPr>
                        <w:rPr>
                          <w:rFonts w:ascii="Arial" w:eastAsia="Times New Roman" w:hAnsi="Arial" w:cs="Arial"/>
                          <w:b/>
                          <w:bCs/>
                          <w:color w:val="FFFFFF" w:themeColor="background1"/>
                          <w:kern w:val="36"/>
                          <w:sz w:val="28"/>
                          <w:szCs w:val="28"/>
                          <w:lang w:eastAsia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C1FAB" w:rsidRDefault="00524B65">
      <w:pPr>
        <w:rPr>
          <w:b/>
          <w:u w:val="single"/>
          <w:lang w:val="en-US"/>
        </w:rPr>
      </w:pPr>
      <w:r>
        <w:rPr>
          <w:b/>
          <w:noProof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44AA3127" wp14:editId="502C8D18">
                <wp:simplePos x="0" y="0"/>
                <wp:positionH relativeFrom="column">
                  <wp:posOffset>2757055</wp:posOffset>
                </wp:positionH>
                <wp:positionV relativeFrom="paragraph">
                  <wp:posOffset>69908</wp:posOffset>
                </wp:positionV>
                <wp:extent cx="3255818" cy="2576945"/>
                <wp:effectExtent l="0" t="0" r="1905" b="0"/>
                <wp:wrapNone/>
                <wp:docPr id="49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55818" cy="2576945"/>
                        </a:xfrm>
                        <a:prstGeom prst="rect">
                          <a:avLst/>
                        </a:prstGeom>
                        <a:solidFill>
                          <a:srgbClr val="00B5D5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524B65" w:rsidRPr="00524B65" w:rsidRDefault="00524B65" w:rsidP="00524B65">
                            <w:pP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FFFFFF" w:themeColor="background1"/>
                                <w:kern w:val="36"/>
                                <w:sz w:val="28"/>
                                <w:szCs w:val="28"/>
                                <w:lang w:eastAsia="en-GB"/>
                              </w:rPr>
                            </w:pPr>
                            <w:proofErr w:type="gramStart"/>
                            <w:r w:rsidRPr="00524B65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FFFFFF" w:themeColor="background1"/>
                                <w:kern w:val="36"/>
                                <w:sz w:val="28"/>
                                <w:szCs w:val="28"/>
                                <w:lang w:eastAsia="en-GB"/>
                              </w:rPr>
                              <w:t>Let’s</w:t>
                            </w:r>
                            <w:proofErr w:type="gramEnd"/>
                            <w:r w:rsidRPr="00524B65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FFFFFF" w:themeColor="background1"/>
                                <w:kern w:val="36"/>
                                <w:sz w:val="28"/>
                                <w:szCs w:val="28"/>
                                <w:lang w:eastAsia="en-GB"/>
                              </w:rPr>
                              <w:t xml:space="preserve"> talk about accountability:</w:t>
                            </w:r>
                          </w:p>
                          <w:p w:rsidR="00524B65" w:rsidRPr="00524B65" w:rsidRDefault="00524B65" w:rsidP="00524B65">
                            <w:pP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FFFFFF" w:themeColor="background1"/>
                                <w:kern w:val="36"/>
                                <w:sz w:val="28"/>
                                <w:szCs w:val="28"/>
                                <w:lang w:eastAsia="en-GB"/>
                              </w:rPr>
                            </w:pPr>
                            <w:r w:rsidRPr="00524B65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FFFFFF" w:themeColor="background1"/>
                                <w:kern w:val="36"/>
                                <w:sz w:val="28"/>
                                <w:szCs w:val="28"/>
                                <w:lang w:eastAsia="en-GB"/>
                              </w:rPr>
                              <w:t>Caring with confidence</w:t>
                            </w:r>
                          </w:p>
                          <w:p w:rsidR="00524B65" w:rsidRDefault="00524B65" w:rsidP="00524B65">
                            <w:pP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F0F0F"/>
                                <w:kern w:val="36"/>
                                <w:sz w:val="28"/>
                                <w:szCs w:val="28"/>
                                <w:lang w:eastAsia="en-GB"/>
                              </w:rPr>
                            </w:pPr>
                          </w:p>
                          <w:p w:rsidR="00524B65" w:rsidRDefault="00524B65" w:rsidP="00524B65">
                            <w:pP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F0F0F"/>
                                <w:kern w:val="36"/>
                                <w:sz w:val="28"/>
                                <w:szCs w:val="28"/>
                                <w:lang w:eastAsia="en-GB"/>
                              </w:rPr>
                            </w:pPr>
                          </w:p>
                          <w:p w:rsidR="00524B65" w:rsidRDefault="00524B65" w:rsidP="00524B65">
                            <w:pP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F0F0F"/>
                                <w:kern w:val="36"/>
                                <w:sz w:val="28"/>
                                <w:szCs w:val="28"/>
                                <w:lang w:eastAsia="en-GB"/>
                              </w:rPr>
                            </w:pPr>
                          </w:p>
                          <w:p w:rsidR="00524B65" w:rsidRDefault="00524B65" w:rsidP="00524B65">
                            <w:pP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F0F0F"/>
                                <w:kern w:val="36"/>
                                <w:sz w:val="28"/>
                                <w:szCs w:val="28"/>
                                <w:lang w:eastAsia="en-GB"/>
                              </w:rPr>
                            </w:pPr>
                          </w:p>
                          <w:p w:rsidR="00524B65" w:rsidRDefault="00524B65" w:rsidP="00524B65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  <w:p w:rsidR="00524B65" w:rsidRPr="00524B65" w:rsidRDefault="00524B65" w:rsidP="00524B65">
                            <w:pPr>
                              <w:rPr>
                                <w:b/>
                                <w:color w:val="FFFFFF" w:themeColor="background1"/>
                                <w:u w:val="single"/>
                              </w:rPr>
                            </w:pPr>
                            <w:hyperlink r:id="rId13" w:history="1">
                              <w:r w:rsidRPr="00524B65">
                                <w:rPr>
                                  <w:rStyle w:val="Hyperlink"/>
                                  <w:b/>
                                  <w:color w:val="FFFFFF" w:themeColor="background1"/>
                                </w:rPr>
                                <w:t>https://www.youtube.com/watch?v=iMaVr1M-slA</w:t>
                              </w:r>
                            </w:hyperlink>
                          </w:p>
                          <w:p w:rsidR="00524B65" w:rsidRDefault="00524B65" w:rsidP="00524B6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AA3127" id="Text Box 49" o:spid="_x0000_s1034" type="#_x0000_t202" style="position:absolute;margin-left:217.1pt;margin-top:5.5pt;width:256.35pt;height:202.9pt;z-index:2517749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JMR6SAIAAIUEAAAOAAAAZHJzL2Uyb0RvYy54bWysVFFv2jAQfp+0/2D5fSShhJaIUFEQ0yTU&#10;VoKpz8ZxIJLj82xDwn79zg6hrNvTtBfnfHf+7Pu+u0wf21qSkzC2ApXTZBBTIhSHolL7nH7frr48&#10;UGIdUwWToEROz8LSx9nnT9NGZ2IIB5CFMARBlM0andODczqLIssPomZ2AFooDJZgauZwa/ZRYViD&#10;6LWMhnE8jhowhTbAhbXoXXZBOgv4ZSm4eylLKxyROcW3ubCasO78Gs2mLNsbpg8VvzyD/cMralYp&#10;vPQKtWSOkaOp/oCqK27AQukGHOoIyrLiItSA1STxh2o2B6ZFqAXJsfpKk/1/sPz59GpIVeR0NKFE&#10;sRo12orWkSdoCbqQn0bbDNM2GhNdi37UufdbdPqy29LU/osFEYwj0+crux6No/NumKYPCfYDx9gw&#10;vR9PRqnHid6Pa2PdVwE18UZODcoXWGWntXVdap/ib7Mgq2JVSRk2Zr9bSENOzEsdP6XLHv23NKlI&#10;k9PxXRoHZAX+fActFT7GV9tV5S3X7trATnKlYgfFGZkw0PWS1XxV4WvXzLpXZrB5sHgcCPeCSykB&#10;L4OLRckBzM+/+X0+aopRShpsxpzaH0dmBCXym0K1J8lo5Ls3bEbp/RA35jayu42oY70AJCHB0dM8&#10;mD7fyd4sDdRvODdzfyuGmOJ4d05dby5cNyI4d1zM5yEJ+1Uzt1YbzT20p9xrsW3fmNEXwRxq/Qx9&#10;27Lsg25drj+pYH50UFZBVE90x+qFf+z10BaXufTDdLsPWe9/j9kvAAAA//8DAFBLAwQUAAYACAAA&#10;ACEAZPyz4OAAAAAKAQAADwAAAGRycy9kb3ducmV2LnhtbEyPQU+DQBCF7yb+h82YeLMLSLFFlsaY&#10;mHjQg61tPC7sCER2FtmlRX+940mPk/flzfeKzWx7ccTRd44UxIsIBFLtTEeNgtfdw9UKhA+ajO4d&#10;oYIv9LApz88KnRt3ohc8bkMjuIR8rhW0IQy5lL5u0Wq/cAMSZ+9utDrwOTbSjPrE5baXSRRl0uqO&#10;+EOrB7xvsf7YTlbB7qk6fD4m/m2fttn0bZbhZumflbq8mO9uQQScwx8Mv/qsDiU7VW4i40WvIL1O&#10;E0Y5iHkTA+s0W4OoOImzFciykP8nlD8AAAD//wMAUEsBAi0AFAAGAAgAAAAhALaDOJL+AAAA4QEA&#10;ABMAAAAAAAAAAAAAAAAAAAAAAFtDb250ZW50X1R5cGVzXS54bWxQSwECLQAUAAYACAAAACEAOP0h&#10;/9YAAACUAQAACwAAAAAAAAAAAAAAAAAvAQAAX3JlbHMvLnJlbHNQSwECLQAUAAYACAAAACEAOyTE&#10;ekgCAACFBAAADgAAAAAAAAAAAAAAAAAuAgAAZHJzL2Uyb0RvYy54bWxQSwECLQAUAAYACAAAACEA&#10;ZPyz4OAAAAAKAQAADwAAAAAAAAAAAAAAAACiBAAAZHJzL2Rvd25yZXYueG1sUEsFBgAAAAAEAAQA&#10;8wAAAK8FAAAAAA==&#10;" fillcolor="#00b5d5" stroked="f" strokeweight=".5pt">
                <v:textbox>
                  <w:txbxContent>
                    <w:p w:rsidR="00524B65" w:rsidRPr="00524B65" w:rsidRDefault="00524B65" w:rsidP="00524B65">
                      <w:pPr>
                        <w:rPr>
                          <w:rFonts w:ascii="Arial" w:eastAsia="Times New Roman" w:hAnsi="Arial" w:cs="Arial"/>
                          <w:b/>
                          <w:bCs/>
                          <w:color w:val="FFFFFF" w:themeColor="background1"/>
                          <w:kern w:val="36"/>
                          <w:sz w:val="28"/>
                          <w:szCs w:val="28"/>
                          <w:lang w:eastAsia="en-GB"/>
                        </w:rPr>
                      </w:pPr>
                      <w:proofErr w:type="gramStart"/>
                      <w:r w:rsidRPr="00524B65">
                        <w:rPr>
                          <w:rFonts w:ascii="Arial" w:eastAsia="Times New Roman" w:hAnsi="Arial" w:cs="Arial"/>
                          <w:b/>
                          <w:bCs/>
                          <w:color w:val="FFFFFF" w:themeColor="background1"/>
                          <w:kern w:val="36"/>
                          <w:sz w:val="28"/>
                          <w:szCs w:val="28"/>
                          <w:lang w:eastAsia="en-GB"/>
                        </w:rPr>
                        <w:t>Let’s</w:t>
                      </w:r>
                      <w:proofErr w:type="gramEnd"/>
                      <w:r w:rsidRPr="00524B65">
                        <w:rPr>
                          <w:rFonts w:ascii="Arial" w:eastAsia="Times New Roman" w:hAnsi="Arial" w:cs="Arial"/>
                          <w:b/>
                          <w:bCs/>
                          <w:color w:val="FFFFFF" w:themeColor="background1"/>
                          <w:kern w:val="36"/>
                          <w:sz w:val="28"/>
                          <w:szCs w:val="28"/>
                          <w:lang w:eastAsia="en-GB"/>
                        </w:rPr>
                        <w:t xml:space="preserve"> talk about accountability:</w:t>
                      </w:r>
                    </w:p>
                    <w:p w:rsidR="00524B65" w:rsidRPr="00524B65" w:rsidRDefault="00524B65" w:rsidP="00524B65">
                      <w:pPr>
                        <w:rPr>
                          <w:rFonts w:ascii="Arial" w:eastAsia="Times New Roman" w:hAnsi="Arial" w:cs="Arial"/>
                          <w:b/>
                          <w:bCs/>
                          <w:color w:val="FFFFFF" w:themeColor="background1"/>
                          <w:kern w:val="36"/>
                          <w:sz w:val="28"/>
                          <w:szCs w:val="28"/>
                          <w:lang w:eastAsia="en-GB"/>
                        </w:rPr>
                      </w:pPr>
                      <w:r w:rsidRPr="00524B65">
                        <w:rPr>
                          <w:rFonts w:ascii="Arial" w:eastAsia="Times New Roman" w:hAnsi="Arial" w:cs="Arial"/>
                          <w:b/>
                          <w:bCs/>
                          <w:color w:val="FFFFFF" w:themeColor="background1"/>
                          <w:kern w:val="36"/>
                          <w:sz w:val="28"/>
                          <w:szCs w:val="28"/>
                          <w:lang w:eastAsia="en-GB"/>
                        </w:rPr>
                        <w:t>Caring with confidence</w:t>
                      </w:r>
                    </w:p>
                    <w:p w:rsidR="00524B65" w:rsidRDefault="00524B65" w:rsidP="00524B65">
                      <w:pPr>
                        <w:rPr>
                          <w:rFonts w:ascii="Arial" w:eastAsia="Times New Roman" w:hAnsi="Arial" w:cs="Arial"/>
                          <w:b/>
                          <w:bCs/>
                          <w:color w:val="0F0F0F"/>
                          <w:kern w:val="36"/>
                          <w:sz w:val="28"/>
                          <w:szCs w:val="28"/>
                          <w:lang w:eastAsia="en-GB"/>
                        </w:rPr>
                      </w:pPr>
                    </w:p>
                    <w:p w:rsidR="00524B65" w:rsidRDefault="00524B65" w:rsidP="00524B65">
                      <w:pPr>
                        <w:rPr>
                          <w:rFonts w:ascii="Arial" w:eastAsia="Times New Roman" w:hAnsi="Arial" w:cs="Arial"/>
                          <w:b/>
                          <w:bCs/>
                          <w:color w:val="0F0F0F"/>
                          <w:kern w:val="36"/>
                          <w:sz w:val="28"/>
                          <w:szCs w:val="28"/>
                          <w:lang w:eastAsia="en-GB"/>
                        </w:rPr>
                      </w:pPr>
                    </w:p>
                    <w:p w:rsidR="00524B65" w:rsidRDefault="00524B65" w:rsidP="00524B65">
                      <w:pPr>
                        <w:rPr>
                          <w:rFonts w:ascii="Arial" w:eastAsia="Times New Roman" w:hAnsi="Arial" w:cs="Arial"/>
                          <w:b/>
                          <w:bCs/>
                          <w:color w:val="0F0F0F"/>
                          <w:kern w:val="36"/>
                          <w:sz w:val="28"/>
                          <w:szCs w:val="28"/>
                          <w:lang w:eastAsia="en-GB"/>
                        </w:rPr>
                      </w:pPr>
                    </w:p>
                    <w:p w:rsidR="00524B65" w:rsidRDefault="00524B65" w:rsidP="00524B65">
                      <w:pPr>
                        <w:rPr>
                          <w:rFonts w:ascii="Arial" w:eastAsia="Times New Roman" w:hAnsi="Arial" w:cs="Arial"/>
                          <w:b/>
                          <w:bCs/>
                          <w:color w:val="0F0F0F"/>
                          <w:kern w:val="36"/>
                          <w:sz w:val="28"/>
                          <w:szCs w:val="28"/>
                          <w:lang w:eastAsia="en-GB"/>
                        </w:rPr>
                      </w:pPr>
                    </w:p>
                    <w:p w:rsidR="00524B65" w:rsidRDefault="00524B65" w:rsidP="00524B65">
                      <w:pPr>
                        <w:rPr>
                          <w:color w:val="FFFFFF" w:themeColor="background1"/>
                        </w:rPr>
                      </w:pPr>
                    </w:p>
                    <w:p w:rsidR="00524B65" w:rsidRPr="00524B65" w:rsidRDefault="00524B65" w:rsidP="00524B65">
                      <w:pPr>
                        <w:rPr>
                          <w:b/>
                          <w:color w:val="FFFFFF" w:themeColor="background1"/>
                          <w:u w:val="single"/>
                        </w:rPr>
                      </w:pPr>
                      <w:hyperlink r:id="rId14" w:history="1">
                        <w:r w:rsidRPr="00524B65">
                          <w:rPr>
                            <w:rStyle w:val="Hyperlink"/>
                            <w:b/>
                            <w:color w:val="FFFFFF" w:themeColor="background1"/>
                          </w:rPr>
                          <w:t>https://www.youtube.com/watch?v=iMaVr1M-slA</w:t>
                        </w:r>
                      </w:hyperlink>
                    </w:p>
                    <w:p w:rsidR="00524B65" w:rsidRDefault="00524B65" w:rsidP="00524B65"/>
                  </w:txbxContent>
                </v:textbox>
              </v:shape>
            </w:pict>
          </mc:Fallback>
        </mc:AlternateContent>
      </w:r>
    </w:p>
    <w:p w:rsidR="008C1FAB" w:rsidRDefault="00E14986">
      <w:pPr>
        <w:rPr>
          <w:b/>
          <w:u w:val="single"/>
          <w:lang w:val="en-US"/>
        </w:rPr>
      </w:pPr>
      <w:r w:rsidRPr="00E14986">
        <w:rPr>
          <w:b/>
          <w:noProof/>
          <w:u w:val="single"/>
          <w:lang w:eastAsia="en-GB"/>
        </w:rPr>
        <w:drawing>
          <wp:anchor distT="0" distB="0" distL="114300" distR="114300" simplePos="0" relativeHeight="251771904" behindDoc="1" locked="0" layoutInCell="1" allowOverlap="1" wp14:anchorId="1D6D1CDF" wp14:editId="7DF96B61">
            <wp:simplePos x="0" y="0"/>
            <wp:positionH relativeFrom="margin">
              <wp:posOffset>3124200</wp:posOffset>
            </wp:positionH>
            <wp:positionV relativeFrom="paragraph">
              <wp:posOffset>69100</wp:posOffset>
            </wp:positionV>
            <wp:extent cx="1149927" cy="1149927"/>
            <wp:effectExtent l="0" t="0" r="0" b="0"/>
            <wp:wrapNone/>
            <wp:docPr id="47" name="Picture 47" descr="E:\Website Danni\Danni With Video Board-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Website Danni\Danni With Video Board-01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927" cy="1149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C1FAB" w:rsidRDefault="00524B65">
      <w:pPr>
        <w:rPr>
          <w:b/>
          <w:u w:val="single"/>
          <w:lang w:val="en-US"/>
        </w:rPr>
      </w:pPr>
      <w:r w:rsidRPr="00524B65">
        <w:rPr>
          <w:b/>
          <w:u w:val="single"/>
          <w:lang w:val="en-US"/>
        </w:rPr>
        <w:drawing>
          <wp:anchor distT="0" distB="0" distL="114300" distR="114300" simplePos="0" relativeHeight="251776000" behindDoc="0" locked="0" layoutInCell="1" allowOverlap="1">
            <wp:simplePos x="0" y="0"/>
            <wp:positionH relativeFrom="margin">
              <wp:posOffset>-290484</wp:posOffset>
            </wp:positionH>
            <wp:positionV relativeFrom="paragraph">
              <wp:posOffset>232295</wp:posOffset>
            </wp:positionV>
            <wp:extent cx="2376055" cy="1255944"/>
            <wp:effectExtent l="0" t="0" r="5715" b="1905"/>
            <wp:wrapNone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6055" cy="12559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24B65">
        <w:rPr>
          <w:b/>
          <w:u w:val="single"/>
          <w:lang w:val="en-US"/>
        </w:rPr>
        <w:drawing>
          <wp:anchor distT="0" distB="0" distL="114300" distR="114300" simplePos="0" relativeHeight="251777024" behindDoc="0" locked="0" layoutInCell="1" allowOverlap="1">
            <wp:simplePos x="0" y="0"/>
            <wp:positionH relativeFrom="margin">
              <wp:posOffset>3137592</wp:posOffset>
            </wp:positionH>
            <wp:positionV relativeFrom="paragraph">
              <wp:posOffset>266815</wp:posOffset>
            </wp:positionV>
            <wp:extent cx="2385965" cy="1246909"/>
            <wp:effectExtent l="0" t="0" r="0" b="0"/>
            <wp:wrapNone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5965" cy="12469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4986" w:rsidRPr="00E14986">
        <w:rPr>
          <w:b/>
          <w:noProof/>
          <w:u w:val="single"/>
          <w:lang w:eastAsia="en-GB"/>
        </w:rPr>
        <w:drawing>
          <wp:anchor distT="0" distB="0" distL="114300" distR="114300" simplePos="0" relativeHeight="251769856" behindDoc="1" locked="0" layoutInCell="1" allowOverlap="1">
            <wp:simplePos x="0" y="0"/>
            <wp:positionH relativeFrom="margin">
              <wp:posOffset>-553489</wp:posOffset>
            </wp:positionH>
            <wp:positionV relativeFrom="paragraph">
              <wp:posOffset>107258</wp:posOffset>
            </wp:positionV>
            <wp:extent cx="1149927" cy="1149927"/>
            <wp:effectExtent l="0" t="0" r="0" b="0"/>
            <wp:wrapNone/>
            <wp:docPr id="46" name="Picture 46" descr="E:\Website Danni\Danni With Video Board-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Website Danni\Danni With Video Board-01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927" cy="1149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C1FAB" w:rsidRDefault="008C1FAB">
      <w:pPr>
        <w:rPr>
          <w:b/>
          <w:u w:val="single"/>
          <w:lang w:val="en-US"/>
        </w:rPr>
      </w:pPr>
    </w:p>
    <w:p w:rsidR="008C1FAB" w:rsidRDefault="008C1FAB">
      <w:pPr>
        <w:rPr>
          <w:b/>
          <w:u w:val="single"/>
          <w:lang w:val="en-US"/>
        </w:rPr>
      </w:pPr>
    </w:p>
    <w:p w:rsidR="008C1FAB" w:rsidRDefault="008C1FAB">
      <w:pPr>
        <w:rPr>
          <w:b/>
          <w:u w:val="single"/>
          <w:lang w:val="en-US"/>
        </w:rPr>
      </w:pPr>
    </w:p>
    <w:p w:rsidR="008C1FAB" w:rsidRDefault="008C1FAB">
      <w:pPr>
        <w:rPr>
          <w:b/>
          <w:u w:val="single"/>
          <w:lang w:val="en-US"/>
        </w:rPr>
      </w:pPr>
    </w:p>
    <w:p w:rsidR="008C1FAB" w:rsidRDefault="008C1FAB">
      <w:pPr>
        <w:rPr>
          <w:b/>
          <w:u w:val="single"/>
          <w:lang w:val="en-US"/>
        </w:rPr>
      </w:pPr>
    </w:p>
    <w:p w:rsidR="008C1FAB" w:rsidRDefault="008C1FAB">
      <w:pPr>
        <w:rPr>
          <w:b/>
          <w:u w:val="single"/>
          <w:lang w:val="en-US"/>
        </w:rPr>
      </w:pPr>
    </w:p>
    <w:p w:rsidR="008C1FAB" w:rsidRDefault="008C1FAB">
      <w:pPr>
        <w:rPr>
          <w:b/>
          <w:u w:val="single"/>
          <w:lang w:val="en-US"/>
        </w:rPr>
      </w:pPr>
    </w:p>
    <w:p w:rsidR="008C1FAB" w:rsidRDefault="008C1FAB">
      <w:pPr>
        <w:rPr>
          <w:b/>
          <w:u w:val="single"/>
          <w:lang w:val="en-US"/>
        </w:rPr>
      </w:pPr>
    </w:p>
    <w:p w:rsidR="008C1FAB" w:rsidRDefault="008C1FAB">
      <w:pPr>
        <w:rPr>
          <w:b/>
          <w:u w:val="single"/>
          <w:lang w:val="en-US"/>
        </w:rPr>
      </w:pPr>
    </w:p>
    <w:p w:rsidR="008C1FAB" w:rsidRDefault="008C1FAB">
      <w:pPr>
        <w:rPr>
          <w:b/>
          <w:u w:val="single"/>
          <w:lang w:val="en-US"/>
        </w:rPr>
      </w:pPr>
      <w:bookmarkStart w:id="0" w:name="_GoBack"/>
      <w:bookmarkEnd w:id="0"/>
    </w:p>
    <w:p w:rsidR="008C1FAB" w:rsidRDefault="008C1FAB">
      <w:pPr>
        <w:rPr>
          <w:b/>
          <w:u w:val="single"/>
          <w:lang w:val="en-US"/>
        </w:rPr>
      </w:pPr>
    </w:p>
    <w:p w:rsidR="008C1FAB" w:rsidRDefault="008C1FAB">
      <w:pPr>
        <w:rPr>
          <w:b/>
          <w:u w:val="single"/>
          <w:lang w:val="en-US"/>
        </w:rPr>
      </w:pPr>
    </w:p>
    <w:p w:rsidR="008C1FAB" w:rsidRDefault="008C1FAB">
      <w:pPr>
        <w:rPr>
          <w:b/>
          <w:u w:val="single"/>
          <w:lang w:val="en-US"/>
        </w:rPr>
      </w:pPr>
    </w:p>
    <w:p w:rsidR="008C1FAB" w:rsidRDefault="008C1FAB">
      <w:pPr>
        <w:rPr>
          <w:b/>
          <w:u w:val="single"/>
          <w:lang w:val="en-US"/>
        </w:rPr>
      </w:pPr>
    </w:p>
    <w:p w:rsidR="001A5BB2" w:rsidRPr="005379AE" w:rsidRDefault="00560FCF">
      <w:pPr>
        <w:rPr>
          <w:b/>
          <w:u w:val="single"/>
          <w:lang w:val="en-US"/>
        </w:rPr>
      </w:pPr>
      <w:r w:rsidRPr="001A5BB2">
        <w:rPr>
          <w:b/>
          <w:noProof/>
          <w:color w:val="FF9933"/>
          <w:lang w:eastAsia="en-GB"/>
        </w:rPr>
        <w:lastRenderedPageBreak/>
        <mc:AlternateContent>
          <mc:Choice Requires="wps">
            <w:drawing>
              <wp:anchor distT="45720" distB="45720" distL="114300" distR="114300" simplePos="0" relativeHeight="251702272" behindDoc="1" locked="0" layoutInCell="1" allowOverlap="1" wp14:anchorId="0478909B" wp14:editId="20503ED6">
                <wp:simplePos x="0" y="0"/>
                <wp:positionH relativeFrom="margin">
                  <wp:posOffset>-692727</wp:posOffset>
                </wp:positionH>
                <wp:positionV relativeFrom="paragraph">
                  <wp:posOffset>2784764</wp:posOffset>
                </wp:positionV>
                <wp:extent cx="3449320" cy="1586345"/>
                <wp:effectExtent l="0" t="0" r="0" b="0"/>
                <wp:wrapNone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9320" cy="1586345"/>
                        </a:xfrm>
                        <a:prstGeom prst="rect">
                          <a:avLst/>
                        </a:prstGeom>
                        <a:solidFill>
                          <a:srgbClr val="ED037C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01E25" w:rsidRPr="006F5F7D" w:rsidRDefault="00FC1F45" w:rsidP="00FC1F45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6F5F7D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There is an increasing call to provide palliative care alongside disease-directed management. By doing this, clinicians can better address parental concerns, </w:t>
                            </w:r>
                            <w:proofErr w:type="spellStart"/>
                            <w:r w:rsidRPr="006F5F7D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impove</w:t>
                            </w:r>
                            <w:proofErr w:type="spellEnd"/>
                            <w:r w:rsidRPr="006F5F7D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parental well-being and </w:t>
                            </w:r>
                            <w:proofErr w:type="spellStart"/>
                            <w:r w:rsidRPr="006F5F7D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boaden</w:t>
                            </w:r>
                            <w:proofErr w:type="spellEnd"/>
                            <w:r w:rsidRPr="006F5F7D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the </w:t>
                            </w:r>
                            <w:proofErr w:type="spellStart"/>
                            <w:r w:rsidRPr="006F5F7D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docus</w:t>
                            </w:r>
                            <w:proofErr w:type="spellEnd"/>
                            <w:r w:rsidRPr="006F5F7D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of parent-clinician discussions.</w:t>
                            </w:r>
                          </w:p>
                          <w:p w:rsidR="00FC1F45" w:rsidRPr="006F5F7D" w:rsidRDefault="00FC1F45" w:rsidP="00FC1F45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6F5F7D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Specifically palliative care professionals can support complex </w:t>
                            </w:r>
                            <w:proofErr w:type="gramStart"/>
                            <w:r w:rsidRPr="006F5F7D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decision making</w:t>
                            </w:r>
                            <w:proofErr w:type="gramEnd"/>
                            <w:r w:rsidRPr="006F5F7D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6F5F7D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partically</w:t>
                            </w:r>
                            <w:proofErr w:type="spellEnd"/>
                            <w:r w:rsidRPr="006F5F7D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regarding advance care planning, and improve the </w:t>
                            </w:r>
                            <w:r w:rsidR="00560FCF" w:rsidRPr="006F5F7D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quality</w:t>
                            </w:r>
                            <w:r w:rsidRPr="006F5F7D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of life for children with complex cardiac conditions and their families throughout the illness and not just end of life.</w:t>
                            </w:r>
                          </w:p>
                          <w:p w:rsidR="003D5CD1" w:rsidRPr="00A01E25" w:rsidRDefault="003D5CD1" w:rsidP="00A01E25">
                            <w:pPr>
                              <w:ind w:left="360"/>
                              <w:rPr>
                                <w:b/>
                                <w:color w:val="FFFFFF" w:themeColor="background1"/>
                                <w:sz w:val="30"/>
                                <w:szCs w:val="30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78909B" id="_x0000_s1035" type="#_x0000_t202" style="position:absolute;margin-left:-54.55pt;margin-top:219.25pt;width:271.6pt;height:124.9pt;z-index:-2516142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q8BKAIAACQEAAAOAAAAZHJzL2Uyb0RvYy54bWysU9uO2yAQfa/Uf0C8N3YcJ5tYcVbbZLeq&#10;tL1Iu/0AjHGMCowLJHb69R1wNpu2b1V5QAMzczhzZljfDlqRo7BOginpdJJSIgyHWpp9Sb89P7xb&#10;UuI8MzVTYERJT8LR283bN+u+K0QGLahaWIIgxhV9V9LW+65IEsdboZmbQCcMOhuwmnk82n1SW9Yj&#10;ulZJlqaLpAdbdxa4cA5vd6OTbiJ+0wjuvzSNE56okiI3H3cb9yrsyWbNir1lXSv5mQb7BxaaSYOP&#10;XqB2zDNysPIvKC25BQeNn3DQCTSN5CLWgNVM0z+qeWpZJ2ItKI7rLjK5/wfLPx+/WiLrkmYLSgzT&#10;2KNnMXjyHgaSBXn6zhUY9dRhnB/wGtscS3XdI/DvjhjYtszsxZ210LeC1UhvGjKTq9QRxwWQqv8E&#10;NT7DDh4i0NBYHbRDNQiiY5tOl9YEKhwvZ3m+mmXo4uibzpeLWT6Pb7DiJb2zzn8QoEkwSmqx9xGe&#10;HR+dD3RY8RISXnOgZP0glYoHu6+2ypIjwzm536Wzm+0Z/bcwZUhf0tU8m0dkAyE/jpCWHudYSV3S&#10;ZRpWSGdFkOPe1NH2TKrRRibKnPUJkozi+KEaYicWITdoV0F9QsEsjGOL3wyNFuxPSnoc2ZK6Hwdm&#10;BSXqo0HRV9M8DzMeD/n8Jshlrz3VtYcZjlAl9ZSM5tbHfxFoG7jD5jQyyvbK5EwZRzGqef42Ydav&#10;zzHq9XNvfgEAAP//AwBQSwMEFAAGAAgAAAAhAMh8C5vjAAAADAEAAA8AAABkcnMvZG93bnJldi54&#10;bWxMj0FOwzAQRfdI3MEaJHatE2IqN8SpoFKFELBIQV278RCHxnYUO2l6e8wKljPz9Of9YjObjkw4&#10;+NZZAekyAYK2dqq1jYDPj92CA/FBWiU7Z1HABT1syuurQubKnW2F0z40JIZYn0sBOoQ+p9TXGo30&#10;S9ejjbcvNxgZ4jg0VA3yHMNNR++SZEWNbG38oGWPW431aT8aAWN3uJzY2ytnE3uv9O672j6/PAlx&#10;ezM/PgAJOIc/GH71ozqU0enoRqs86QQs0mSdRlYAy/g9kIiwjMXNUcCK8wxoWdD/JcofAAAA//8D&#10;AFBLAQItABQABgAIAAAAIQC2gziS/gAAAOEBAAATAAAAAAAAAAAAAAAAAAAAAABbQ29udGVudF9U&#10;eXBlc10ueG1sUEsBAi0AFAAGAAgAAAAhADj9If/WAAAAlAEAAAsAAAAAAAAAAAAAAAAALwEAAF9y&#10;ZWxzLy5yZWxzUEsBAi0AFAAGAAgAAAAhAMpyrwEoAgAAJAQAAA4AAAAAAAAAAAAAAAAALgIAAGRy&#10;cy9lMm9Eb2MueG1sUEsBAi0AFAAGAAgAAAAhAMh8C5vjAAAADAEAAA8AAAAAAAAAAAAAAAAAggQA&#10;AGRycy9kb3ducmV2LnhtbFBLBQYAAAAABAAEAPMAAACSBQAAAAA=&#10;" fillcolor="#ed037c" stroked="f">
                <v:textbox>
                  <w:txbxContent>
                    <w:p w:rsidR="00A01E25" w:rsidRPr="006F5F7D" w:rsidRDefault="00FC1F45" w:rsidP="00FC1F45">
                      <w:pPr>
                        <w:spacing w:after="0" w:line="240" w:lineRule="auto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 w:rsidRPr="006F5F7D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There is an increasing call to provide palliative care alongside disease-directed management. By doing this, clinicians can better address parental concerns, </w:t>
                      </w:r>
                      <w:proofErr w:type="spellStart"/>
                      <w:r w:rsidRPr="006F5F7D">
                        <w:rPr>
                          <w:color w:val="FFFFFF" w:themeColor="background1"/>
                          <w:sz w:val="20"/>
                          <w:szCs w:val="20"/>
                        </w:rPr>
                        <w:t>impove</w:t>
                      </w:r>
                      <w:proofErr w:type="spellEnd"/>
                      <w:r w:rsidRPr="006F5F7D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parental well-being and </w:t>
                      </w:r>
                      <w:proofErr w:type="spellStart"/>
                      <w:r w:rsidRPr="006F5F7D">
                        <w:rPr>
                          <w:color w:val="FFFFFF" w:themeColor="background1"/>
                          <w:sz w:val="20"/>
                          <w:szCs w:val="20"/>
                        </w:rPr>
                        <w:t>boaden</w:t>
                      </w:r>
                      <w:proofErr w:type="spellEnd"/>
                      <w:r w:rsidRPr="006F5F7D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the </w:t>
                      </w:r>
                      <w:proofErr w:type="spellStart"/>
                      <w:r w:rsidRPr="006F5F7D">
                        <w:rPr>
                          <w:color w:val="FFFFFF" w:themeColor="background1"/>
                          <w:sz w:val="20"/>
                          <w:szCs w:val="20"/>
                        </w:rPr>
                        <w:t>docus</w:t>
                      </w:r>
                      <w:proofErr w:type="spellEnd"/>
                      <w:r w:rsidRPr="006F5F7D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of parent-clinician discussions.</w:t>
                      </w:r>
                    </w:p>
                    <w:p w:rsidR="00FC1F45" w:rsidRPr="006F5F7D" w:rsidRDefault="00FC1F45" w:rsidP="00FC1F45">
                      <w:pPr>
                        <w:spacing w:after="0" w:line="240" w:lineRule="auto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 w:rsidRPr="006F5F7D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Specifically palliative care professionals can support complex </w:t>
                      </w:r>
                      <w:proofErr w:type="gramStart"/>
                      <w:r w:rsidRPr="006F5F7D">
                        <w:rPr>
                          <w:color w:val="FFFFFF" w:themeColor="background1"/>
                          <w:sz w:val="20"/>
                          <w:szCs w:val="20"/>
                        </w:rPr>
                        <w:t>decision making</w:t>
                      </w:r>
                      <w:proofErr w:type="gramEnd"/>
                      <w:r w:rsidRPr="006F5F7D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6F5F7D">
                        <w:rPr>
                          <w:color w:val="FFFFFF" w:themeColor="background1"/>
                          <w:sz w:val="20"/>
                          <w:szCs w:val="20"/>
                        </w:rPr>
                        <w:t>partically</w:t>
                      </w:r>
                      <w:proofErr w:type="spellEnd"/>
                      <w:r w:rsidRPr="006F5F7D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regarding advance care planning, and improve the </w:t>
                      </w:r>
                      <w:r w:rsidR="00560FCF" w:rsidRPr="006F5F7D">
                        <w:rPr>
                          <w:color w:val="FFFFFF" w:themeColor="background1"/>
                          <w:sz w:val="20"/>
                          <w:szCs w:val="20"/>
                        </w:rPr>
                        <w:t>quality</w:t>
                      </w:r>
                      <w:r w:rsidRPr="006F5F7D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of life for children with complex cardiac conditions and their families throughout the illness and not just end of life.</w:t>
                      </w:r>
                    </w:p>
                    <w:p w:rsidR="003D5CD1" w:rsidRPr="00A01E25" w:rsidRDefault="003D5CD1" w:rsidP="00A01E25">
                      <w:pPr>
                        <w:ind w:left="360"/>
                        <w:rPr>
                          <w:b/>
                          <w:color w:val="FFFFFF" w:themeColor="background1"/>
                          <w:sz w:val="30"/>
                          <w:szCs w:val="30"/>
                          <w:u w:val="singl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A5BB2">
        <w:rPr>
          <w:b/>
          <w:noProof/>
          <w:color w:val="FF9933"/>
          <w:lang w:eastAsia="en-GB"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78714347" wp14:editId="2C2EF9DF">
                <wp:simplePos x="0" y="0"/>
                <wp:positionH relativeFrom="page">
                  <wp:posOffset>3803015</wp:posOffset>
                </wp:positionH>
                <wp:positionV relativeFrom="paragraph">
                  <wp:posOffset>1329690</wp:posOffset>
                </wp:positionV>
                <wp:extent cx="3482340" cy="3034030"/>
                <wp:effectExtent l="0" t="0" r="3810" b="0"/>
                <wp:wrapSquare wrapText="bothSides"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82340" cy="3034030"/>
                        </a:xfrm>
                        <a:prstGeom prst="rect">
                          <a:avLst/>
                        </a:prstGeom>
                        <a:solidFill>
                          <a:srgbClr val="00B5D5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A5BB2" w:rsidRDefault="001A5BB2" w:rsidP="001A5BB2">
                            <w:pPr>
                              <w:rPr>
                                <w:b/>
                                <w:color w:val="FFFFFF" w:themeColor="background1"/>
                                <w:sz w:val="30"/>
                                <w:szCs w:val="30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30"/>
                                <w:szCs w:val="30"/>
                                <w:u w:val="single"/>
                              </w:rPr>
                              <w:t>Diagnosis &amp; Treatment</w:t>
                            </w:r>
                          </w:p>
                          <w:p w:rsidR="00FC1F45" w:rsidRDefault="00E5683A" w:rsidP="001A5BB2">
                            <w:pP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Congenital heart defects </w:t>
                            </w:r>
                            <w:proofErr w:type="gramStart"/>
                            <w:r w:rsidR="00FC1F45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are sometimes detected</w:t>
                            </w:r>
                            <w:proofErr w:type="gramEnd"/>
                            <w:r w:rsidR="00FC1F45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at a routine ultrasound when the mother is pregnant or after birth when symptoms are observed.</w:t>
                            </w:r>
                          </w:p>
                          <w:p w:rsidR="00FC1F45" w:rsidRDefault="00FC1F45" w:rsidP="001A5BB2">
                            <w:pP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Some congenital heart defects in children are simple and </w:t>
                            </w:r>
                            <w:proofErr w:type="gramStart"/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don’t</w:t>
                            </w:r>
                            <w:proofErr w:type="gramEnd"/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need treatment. Other congenital heart defects in children are more complex and may require several performed </w:t>
                            </w:r>
                            <w:r w:rsidR="00560FCF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over a period of several years.</w:t>
                            </w:r>
                          </w:p>
                          <w:p w:rsidR="00FC1F45" w:rsidRDefault="00FC1F45" w:rsidP="001A5BB2">
                            <w:pP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Palliative care delivered in parallel to disease-directed ca</w:t>
                            </w:r>
                            <w:r w:rsidR="00560FCF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re </w:t>
                            </w:r>
                            <w:proofErr w:type="gramStart"/>
                            <w:r w:rsidR="00560FCF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is recognised</w:t>
                            </w:r>
                            <w:proofErr w:type="gramEnd"/>
                            <w:r w:rsidR="00560FCF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as beneficial.</w:t>
                            </w:r>
                          </w:p>
                          <w:p w:rsidR="00FC1F45" w:rsidRPr="005379AE" w:rsidRDefault="00FC1F45" w:rsidP="001A5BB2">
                            <w:pP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Approx. 15-20% of children with major heart conditions have high-risk complex cardiac conditions. While survival rates for these children have improved, not all have a successful outcome.</w:t>
                            </w:r>
                          </w:p>
                          <w:p w:rsidR="001A5BB2" w:rsidRPr="001A5BB2" w:rsidRDefault="001A5BB2" w:rsidP="001A5BB2">
                            <w:pPr>
                              <w:rPr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:rsidR="001A5BB2" w:rsidRPr="001A5BB2" w:rsidRDefault="001A5BB2" w:rsidP="001A5BB2">
                            <w:pPr>
                              <w:rPr>
                                <w:b/>
                                <w:color w:val="FFFFFF" w:themeColor="background1"/>
                                <w:sz w:val="30"/>
                                <w:szCs w:val="30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714347" id="_x0000_s1036" type="#_x0000_t202" style="position:absolute;margin-left:299.45pt;margin-top:104.7pt;width:274.2pt;height:238.9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HvJJAIAACQEAAAOAAAAZHJzL2Uyb0RvYy54bWysU9tu2zAMfR+wfxD0vthxki014hRtsg4D&#10;ugvQ7gNkWY6FSaImKbGzry8lJ1nQvQ3zg0GK5NHhIbW6HbQiB+G8BFPR6SSnRBgOjTS7iv54fni3&#10;pMQHZhqmwIiKHoWnt+u3b1a9LUUBHahGOIIgxpe9rWgXgi2zzPNOaOYnYIXBYAtOs4Cu22WNYz2i&#10;a5UVef4+68E11gEX3uPpdgzSdcJvW8HDt7b1IhBVUeQW0t+lfx3/2XrFyp1jtpP8RIP9AwvNpMFL&#10;L1BbFhjZO/kXlJbcgYc2TDjoDNpWcpF6wG6m+atunjpmReoFxfH2IpP/f7D86+G7I7KpaLGgxDCN&#10;M3oWQyD3MJAiytNbX2LWk8W8MOAxjjm16u0j8J+eGNh0zOzEnXPQd4I1SG8aK7Or0hHHR5C6/wIN&#10;XsP2ARLQ0DodtUM1CKLjmI6X0UQqHA9n82Uxm2OIY2yWozlLw8tYeS63zodPAjSJRkUdzj7Bs8Oj&#10;D5EOK88p8TYPSjYPUqnkuF29UY4cWNyT/H6xXaQOXqUpQ/qK3ixQq1hlINanFdIy4B4rqSu6zOM3&#10;blaU46NpUkpgUo02MlHmpE+UZBQnDPWQJrE8y15Dc0TBHIxri88MjQ7cb0p6XNmK+l975gQl6rNB&#10;0W+m86hQSM588aFAx11H6usIMxyhKhooGc1NSO9ibOwOh9PKJFuc4sjkRBlXMal5ejZx16/9lPXn&#10;ca9fAAAA//8DAFBLAwQUAAYACAAAACEAPupQyeQAAAAMAQAADwAAAGRycy9kb3ducmV2LnhtbEyP&#10;TU+DQBRF9yb+h8kzcWeHQj8AeTRK0oUxqZHWRHdT5glEZoYw0xb+vdOVLl/uyb3nZZtRdexMg22N&#10;RpjPAmCkKyNbXSMc9tuHGJh1QkvRGU0IE1nY5Lc3mUilueh3OpeuZr5E21QgNM71Kee2akgJOzM9&#10;aZ99m0EJ58+h5nIQF1+uOh4GwYor0Wq/0Iieioaqn/KkEOTntvjon6OmmN5ev8plROHLtEO8vxuf&#10;HoE5Gt0fDFd9rw65dzqak5aWdQjLJE48ihAGyQLYlZgv1hGwI8IqXofA84z/fyL/BQAA//8DAFBL&#10;AQItABQABgAIAAAAIQC2gziS/gAAAOEBAAATAAAAAAAAAAAAAAAAAAAAAABbQ29udGVudF9UeXBl&#10;c10ueG1sUEsBAi0AFAAGAAgAAAAhADj9If/WAAAAlAEAAAsAAAAAAAAAAAAAAAAALwEAAF9yZWxz&#10;Ly5yZWxzUEsBAi0AFAAGAAgAAAAhAHoUe8kkAgAAJAQAAA4AAAAAAAAAAAAAAAAALgIAAGRycy9l&#10;Mm9Eb2MueG1sUEsBAi0AFAAGAAgAAAAhAD7qUMnkAAAADAEAAA8AAAAAAAAAAAAAAAAAfgQAAGRy&#10;cy9kb3ducmV2LnhtbFBLBQYAAAAABAAEAPMAAACPBQAAAAA=&#10;" fillcolor="#00b5d5" stroked="f">
                <v:textbox>
                  <w:txbxContent>
                    <w:p w:rsidR="001A5BB2" w:rsidRDefault="001A5BB2" w:rsidP="001A5BB2">
                      <w:pPr>
                        <w:rPr>
                          <w:b/>
                          <w:color w:val="FFFFFF" w:themeColor="background1"/>
                          <w:sz w:val="30"/>
                          <w:szCs w:val="30"/>
                          <w:u w:val="single"/>
                        </w:rPr>
                      </w:pPr>
                      <w:r>
                        <w:rPr>
                          <w:b/>
                          <w:color w:val="FFFFFF" w:themeColor="background1"/>
                          <w:sz w:val="30"/>
                          <w:szCs w:val="30"/>
                          <w:u w:val="single"/>
                        </w:rPr>
                        <w:t>Diagnosis &amp; Treatment</w:t>
                      </w:r>
                    </w:p>
                    <w:p w:rsidR="00FC1F45" w:rsidRDefault="00E5683A" w:rsidP="001A5BB2">
                      <w:pPr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Congenital heart defects </w:t>
                      </w:r>
                      <w:proofErr w:type="gramStart"/>
                      <w:r w:rsidR="00FC1F45">
                        <w:rPr>
                          <w:color w:val="FFFFFF" w:themeColor="background1"/>
                          <w:sz w:val="20"/>
                          <w:szCs w:val="20"/>
                        </w:rPr>
                        <w:t>are sometimes detected</w:t>
                      </w:r>
                      <w:proofErr w:type="gramEnd"/>
                      <w:r w:rsidR="00FC1F45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at a routine ultrasound when the mother is pregnant or after birth when symptoms are observed.</w:t>
                      </w:r>
                    </w:p>
                    <w:p w:rsidR="00FC1F45" w:rsidRDefault="00FC1F45" w:rsidP="001A5BB2">
                      <w:pPr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Some congenital heart defects in children are simple and </w:t>
                      </w:r>
                      <w:proofErr w:type="gramStart"/>
                      <w:r>
                        <w:rPr>
                          <w:color w:val="FFFFFF" w:themeColor="background1"/>
                          <w:sz w:val="20"/>
                          <w:szCs w:val="20"/>
                        </w:rPr>
                        <w:t>don’t</w:t>
                      </w:r>
                      <w:proofErr w:type="gramEnd"/>
                      <w:r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need treatment. Other congenital heart defects in children are more complex and may require several performed </w:t>
                      </w:r>
                      <w:r w:rsidR="00560FCF">
                        <w:rPr>
                          <w:color w:val="FFFFFF" w:themeColor="background1"/>
                          <w:sz w:val="20"/>
                          <w:szCs w:val="20"/>
                        </w:rPr>
                        <w:t>over a period of several years.</w:t>
                      </w:r>
                    </w:p>
                    <w:p w:rsidR="00FC1F45" w:rsidRDefault="00FC1F45" w:rsidP="001A5BB2">
                      <w:pPr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color w:val="FFFFFF" w:themeColor="background1"/>
                          <w:sz w:val="20"/>
                          <w:szCs w:val="20"/>
                        </w:rPr>
                        <w:t>Palliative care delivered in parallel to disease-directed ca</w:t>
                      </w:r>
                      <w:r w:rsidR="00560FCF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re </w:t>
                      </w:r>
                      <w:proofErr w:type="gramStart"/>
                      <w:r w:rsidR="00560FCF">
                        <w:rPr>
                          <w:color w:val="FFFFFF" w:themeColor="background1"/>
                          <w:sz w:val="20"/>
                          <w:szCs w:val="20"/>
                        </w:rPr>
                        <w:t>is recognised</w:t>
                      </w:r>
                      <w:proofErr w:type="gramEnd"/>
                      <w:r w:rsidR="00560FCF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as beneficial.</w:t>
                      </w:r>
                    </w:p>
                    <w:p w:rsidR="00FC1F45" w:rsidRPr="005379AE" w:rsidRDefault="00FC1F45" w:rsidP="001A5BB2">
                      <w:pPr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color w:val="FFFFFF" w:themeColor="background1"/>
                          <w:sz w:val="20"/>
                          <w:szCs w:val="20"/>
                        </w:rPr>
                        <w:t>Approx. 15-20% of children with major heart conditions have high-risk complex cardiac conditions. While survival rates for these children have improved, not all have a successful outcome.</w:t>
                      </w:r>
                    </w:p>
                    <w:p w:rsidR="001A5BB2" w:rsidRPr="001A5BB2" w:rsidRDefault="001A5BB2" w:rsidP="001A5BB2">
                      <w:pPr>
                        <w:rPr>
                          <w:color w:val="FFFFFF" w:themeColor="background1"/>
                          <w:sz w:val="20"/>
                          <w:szCs w:val="20"/>
                          <w:lang w:val="en-US"/>
                        </w:rPr>
                      </w:pPr>
                    </w:p>
                    <w:p w:rsidR="001A5BB2" w:rsidRPr="001A5BB2" w:rsidRDefault="001A5BB2" w:rsidP="001A5BB2">
                      <w:pPr>
                        <w:rPr>
                          <w:b/>
                          <w:color w:val="FFFFFF" w:themeColor="background1"/>
                          <w:sz w:val="30"/>
                          <w:szCs w:val="30"/>
                          <w:u w:val="single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Pr="001A5BB2">
        <w:rPr>
          <w:b/>
          <w:noProof/>
          <w:color w:val="FF9933"/>
          <w:lang w:eastAsia="en-GB"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55492348" wp14:editId="71DB6A81">
                <wp:simplePos x="0" y="0"/>
                <wp:positionH relativeFrom="margin">
                  <wp:posOffset>-692785</wp:posOffset>
                </wp:positionH>
                <wp:positionV relativeFrom="paragraph">
                  <wp:posOffset>1329690</wp:posOffset>
                </wp:positionV>
                <wp:extent cx="3482340" cy="1384935"/>
                <wp:effectExtent l="0" t="0" r="3810" b="5715"/>
                <wp:wrapSquare wrapText="bothSides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82340" cy="1384935"/>
                        </a:xfrm>
                        <a:prstGeom prst="rect">
                          <a:avLst/>
                        </a:prstGeom>
                        <a:solidFill>
                          <a:srgbClr val="FF993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A5BB2" w:rsidRDefault="001A5BB2" w:rsidP="001A5BB2">
                            <w:pPr>
                              <w:rPr>
                                <w:b/>
                                <w:color w:val="FFFFFF" w:themeColor="background1"/>
                                <w:sz w:val="30"/>
                                <w:szCs w:val="30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30"/>
                                <w:szCs w:val="30"/>
                                <w:u w:val="single"/>
                              </w:rPr>
                              <w:t>Signs &amp; Symptoms</w:t>
                            </w:r>
                          </w:p>
                          <w:p w:rsidR="005379AE" w:rsidRDefault="00E5683A" w:rsidP="005379AE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Breathlessness</w:t>
                            </w:r>
                          </w:p>
                          <w:p w:rsidR="00E5683A" w:rsidRDefault="00E5683A" w:rsidP="005379AE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Cyanosis</w:t>
                            </w:r>
                          </w:p>
                          <w:p w:rsidR="00E5683A" w:rsidRDefault="00E5683A" w:rsidP="005379AE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Poor feeding or growth</w:t>
                            </w:r>
                          </w:p>
                          <w:p w:rsidR="00E5683A" w:rsidRDefault="00E5683A" w:rsidP="005379AE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Tachycardia</w:t>
                            </w:r>
                          </w:p>
                          <w:p w:rsidR="00E5683A" w:rsidRDefault="00E5683A" w:rsidP="005379AE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Tachypnea</w:t>
                            </w:r>
                            <w:proofErr w:type="spellEnd"/>
                          </w:p>
                          <w:p w:rsidR="00E5683A" w:rsidRPr="005379AE" w:rsidRDefault="00E5683A" w:rsidP="00E5683A">
                            <w:pPr>
                              <w:pStyle w:val="ListParagraph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  <w:p w:rsidR="001A5BB2" w:rsidRPr="001A5BB2" w:rsidRDefault="001A5BB2" w:rsidP="001A5BB2">
                            <w:pPr>
                              <w:rPr>
                                <w:b/>
                                <w:color w:val="FFFFFF" w:themeColor="background1"/>
                                <w:sz w:val="30"/>
                                <w:szCs w:val="30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492348" id="_x0000_s1037" type="#_x0000_t202" style="position:absolute;margin-left:-54.55pt;margin-top:104.7pt;width:274.2pt;height:109.05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0E5JwIAACQEAAAOAAAAZHJzL2Uyb0RvYy54bWysU9tu2zAMfR+wfxD0vjixkzUx4hRdugwD&#10;ugvQ7gNkWY6FSaImKbGzrx8lp2m2vQ3zg0GK5NHhIbW+HbQiR+G8BFPR2WRKiTAcGmn2Ff32tHuz&#10;pMQHZhqmwIiKnoSnt5vXr9a9LUUOHahGOIIgxpe9rWgXgi2zzPNOaOYnYIXBYAtOs4Cu22eNYz2i&#10;a5Xl0+nbrAfXWAdceI+n92OQbhJ+2woevrStF4GoiiK3kP4u/ev4zzZrVu4ds53kZxrsH1hoJg1e&#10;eoG6Z4GRg5N/QWnJHXhow4SDzqBtJRepB+xmNv2jm8eOWZF6QXG8vcjk/x8s/3z86ohsKprPKTFM&#10;44yexBDIOxhIHuXprS8x69FiXhjwGMecWvX2Afh3TwxsO2b24s456DvBGqQ3i5XZVemI4yNI3X+C&#10;Bq9hhwAJaGidjtqhGgTRcUyny2giFY6HxXyZF3MMcYzNiuV8VSzSHax8LrfOhw8CNIlGRR3OPsGz&#10;44MPkQ4rn1PibR6UbHZSqeS4fb1VjhwZ7slut1oVxRn9tzRlSF/R1SJfJGQDsT6tkJYB91hJXdHl&#10;NH6xnJVRjvemSXZgUo02MlHmrE+UZBQnDPWQJnETa6N2NTQnFMzBuLb4zNDowP2kpMeVraj/cWBO&#10;UKI+GhR9NZtHhUJy5oubHB13HamvI8xwhKpooGQ0tyG9i0jbwB0Op5VJthcmZ8q4iknN87OJu37t&#10;p6yXx735BQAA//8DAFBLAwQUAAYACAAAACEAmlpmJeIAAAAMAQAADwAAAGRycy9kb3ducmV2Lnht&#10;bEyPQU7DMBBF90jcwRokdq2dtJQmxKkqRCWUTWjJAdzYTSLicRQ7bbg9wwp2M5qnP+9nu9n27GpG&#10;3zmUEC0FMIO10x02EqrPw2ILzAeFWvUOjYRv42GX399lKtXuhkdzPYWGUQj6VEloQxhSzn3dGqv8&#10;0g0G6XZxo1WB1rHhelQ3Crc9j4XYcKs6pA+tGsxra+qv02QlHA9DtSk+eMHL/dTz8P5WFmUl5ePD&#10;vH8BFswc/mD41Sd1yMnp7CbUnvUSFpFIImIlxCJZAyNkvUpWwM40xM9PwPOM/y+R/wAAAP//AwBQ&#10;SwECLQAUAAYACAAAACEAtoM4kv4AAADhAQAAEwAAAAAAAAAAAAAAAAAAAAAAW0NvbnRlbnRfVHlw&#10;ZXNdLnhtbFBLAQItABQABgAIAAAAIQA4/SH/1gAAAJQBAAALAAAAAAAAAAAAAAAAAC8BAABfcmVs&#10;cy8ucmVsc1BLAQItABQABgAIAAAAIQDjv0E5JwIAACQEAAAOAAAAAAAAAAAAAAAAAC4CAABkcnMv&#10;ZTJvRG9jLnhtbFBLAQItABQABgAIAAAAIQCaWmYl4gAAAAwBAAAPAAAAAAAAAAAAAAAAAIEEAABk&#10;cnMvZG93bnJldi54bWxQSwUGAAAAAAQABADzAAAAkAUAAAAA&#10;" fillcolor="#f93" stroked="f">
                <v:textbox>
                  <w:txbxContent>
                    <w:p w:rsidR="001A5BB2" w:rsidRDefault="001A5BB2" w:rsidP="001A5BB2">
                      <w:pPr>
                        <w:rPr>
                          <w:b/>
                          <w:color w:val="FFFFFF" w:themeColor="background1"/>
                          <w:sz w:val="30"/>
                          <w:szCs w:val="30"/>
                          <w:u w:val="single"/>
                        </w:rPr>
                      </w:pPr>
                      <w:r>
                        <w:rPr>
                          <w:b/>
                          <w:color w:val="FFFFFF" w:themeColor="background1"/>
                          <w:sz w:val="30"/>
                          <w:szCs w:val="30"/>
                          <w:u w:val="single"/>
                        </w:rPr>
                        <w:t>Signs &amp; Symptoms</w:t>
                      </w:r>
                    </w:p>
                    <w:p w:rsidR="005379AE" w:rsidRDefault="00E5683A" w:rsidP="005379AE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color w:val="FFFFFF" w:themeColor="background1"/>
                          <w:sz w:val="20"/>
                          <w:szCs w:val="20"/>
                        </w:rPr>
                        <w:t>Breathlessness</w:t>
                      </w:r>
                    </w:p>
                    <w:p w:rsidR="00E5683A" w:rsidRDefault="00E5683A" w:rsidP="005379AE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color w:val="FFFFFF" w:themeColor="background1"/>
                          <w:sz w:val="20"/>
                          <w:szCs w:val="20"/>
                        </w:rPr>
                        <w:t>Cyanosis</w:t>
                      </w:r>
                    </w:p>
                    <w:p w:rsidR="00E5683A" w:rsidRDefault="00E5683A" w:rsidP="005379AE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color w:val="FFFFFF" w:themeColor="background1"/>
                          <w:sz w:val="20"/>
                          <w:szCs w:val="20"/>
                        </w:rPr>
                        <w:t>Poor feeding or growth</w:t>
                      </w:r>
                    </w:p>
                    <w:p w:rsidR="00E5683A" w:rsidRDefault="00E5683A" w:rsidP="005379AE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color w:val="FFFFFF" w:themeColor="background1"/>
                          <w:sz w:val="20"/>
                          <w:szCs w:val="20"/>
                        </w:rPr>
                        <w:t>Tachycardia</w:t>
                      </w:r>
                    </w:p>
                    <w:p w:rsidR="00E5683A" w:rsidRDefault="00E5683A" w:rsidP="005379AE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color w:val="FFFFFF" w:themeColor="background1"/>
                          <w:sz w:val="20"/>
                          <w:szCs w:val="20"/>
                        </w:rPr>
                        <w:t>Tachypnea</w:t>
                      </w:r>
                      <w:proofErr w:type="spellEnd"/>
                    </w:p>
                    <w:p w:rsidR="00E5683A" w:rsidRPr="005379AE" w:rsidRDefault="00E5683A" w:rsidP="00E5683A">
                      <w:pPr>
                        <w:pStyle w:val="ListParagraph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  <w:p w:rsidR="001A5BB2" w:rsidRPr="001A5BB2" w:rsidRDefault="001A5BB2" w:rsidP="001A5BB2">
                      <w:pPr>
                        <w:rPr>
                          <w:b/>
                          <w:color w:val="FFFFFF" w:themeColor="background1"/>
                          <w:sz w:val="30"/>
                          <w:szCs w:val="30"/>
                          <w:u w:val="single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A5BB2">
        <w:rPr>
          <w:b/>
          <w:noProof/>
          <w:color w:val="FF9933"/>
          <w:lang w:eastAsia="en-GB"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>
                <wp:simplePos x="0" y="0"/>
                <wp:positionH relativeFrom="page">
                  <wp:posOffset>221615</wp:posOffset>
                </wp:positionH>
                <wp:positionV relativeFrom="paragraph">
                  <wp:posOffset>207645</wp:posOffset>
                </wp:positionV>
                <wp:extent cx="7025640" cy="1059815"/>
                <wp:effectExtent l="0" t="0" r="3810" b="6985"/>
                <wp:wrapSquare wrapText="bothSides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25640" cy="1059815"/>
                        </a:xfrm>
                        <a:prstGeom prst="rect">
                          <a:avLst/>
                        </a:prstGeom>
                        <a:solidFill>
                          <a:srgbClr val="A6CE39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A5BB2" w:rsidRDefault="005379AE">
                            <w:pPr>
                              <w:rPr>
                                <w:b/>
                                <w:color w:val="FFFFFF" w:themeColor="background1"/>
                                <w:sz w:val="30"/>
                                <w:szCs w:val="30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30"/>
                                <w:szCs w:val="30"/>
                                <w:u w:val="single"/>
                              </w:rPr>
                              <w:t>Facts</w:t>
                            </w:r>
                          </w:p>
                          <w:p w:rsidR="005379AE" w:rsidRPr="005379AE" w:rsidRDefault="00E5683A" w:rsidP="005379AE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Around5-9/1000 of babies born in England will suffer from some form of congenital heart disease.</w:t>
                            </w:r>
                          </w:p>
                          <w:p w:rsidR="005379AE" w:rsidRPr="005379AE" w:rsidRDefault="00E5683A" w:rsidP="005379AE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A congenital heart defect is a problem with the structure of the heart that a child is born with. The defect may change normal flow of the blood through the heart, to and from the lungs and to and from around the body.</w:t>
                            </w:r>
                          </w:p>
                          <w:p w:rsidR="001A5BB2" w:rsidRPr="005379AE" w:rsidRDefault="001A5BB2">
                            <w:pPr>
                              <w:rPr>
                                <w:b/>
                                <w:color w:val="FFFFFF" w:themeColor="background1"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margin-left:17.45pt;margin-top:16.35pt;width:553.2pt;height:83.45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rWWJwIAACQEAAAOAAAAZHJzL2Uyb0RvYy54bWysU9tu2zAMfR+wfxD0vvjSOE2MOEWWtsOA&#10;7gK0+wBZlmNhkuhJSuzu60fJaZptb8P8YIgieXh4SK1vRq3IUVgnwVQ0m6WUCMOhkWZf0W9P9++W&#10;lDjPTMMUGFHRZ+Hozebtm/XQlyKHDlQjLEEQ48qhr2jnfV8mieOd0MzNoBcGnS1YzTyadp80lg2I&#10;rlWSp+kiGcA2vQUunMPb28lJNxG/bQX3X9rWCU9URZGbj38b/3X4J5s1K/eW9Z3kJxrsH1hoJg0W&#10;PUPdMs/Iwcq/oLTkFhy0fsZBJ9C2kovYA3aTpX9089ixXsReUBzXn2Vy/w+Wfz5+tUQ2Fc2vKDFM&#10;44yexOjJexhJHuQZeldi1GOPcX7EaxxzbNX1D8C/O2Jg1zGzF1trYegEa5BeFjKTi9QJxwWQevgE&#10;DZZhBw8RaGytDtqhGgTRcUzP59EEKhwvr9O8WMzRxdGXpcVqmRWxBitf0nvr/AcBmoRDRS3OPsKz&#10;44PzgQ4rX0JCNQdKNvdSqWjYfb1TlhwZ7sl2sbu7Wp3QfwtThgwVXRV5EZENhPy4Qlp63GMldUWX&#10;afhCOiuDHHemiWfPpJrOyESZkz5BkkkcP9ZjnEQsHbSroXlGwSxMa4vPDA8d2J+UDLiyFXU/DswK&#10;StRHg6KvsnlQyEdjXlznaNhLT33pYYYjVEU9JdNx5+O7CLQNbHE4rYyyvTI5UcZVjGqenk3Y9Us7&#10;Rr0+7s0vAAAA//8DAFBLAwQUAAYACAAAACEAK+vMcN8AAAAKAQAADwAAAGRycy9kb3ducmV2Lnht&#10;bEyPzU7DMBCE70i8g7VI3KiTthQS4lQIiVMP0PIjjtvYJFHtdWQ7bXh7tic47a5mNPtNtZ6cFUcT&#10;Yu9JQT7LQBhqvO6pVfD+9nxzDyImJI3Wk1HwYyKs68uLCkvtT7Q1x11qBYdQLFFBl9JQShmbzjiM&#10;Mz8YYu3bB4eJz9BKHfDE4c7KeZatpMOe+EOHg3nqTHPYjU5Bv/kM423aDi+p+LAJvzaH1y4odX01&#10;PT6ASGZKf2Y44zM61My09yPpKKyCxbJgJ8/5HYizni/zBYg9b0WxAllX8n+F+hcAAP//AwBQSwEC&#10;LQAUAAYACAAAACEAtoM4kv4AAADhAQAAEwAAAAAAAAAAAAAAAAAAAAAAW0NvbnRlbnRfVHlwZXNd&#10;LnhtbFBLAQItABQABgAIAAAAIQA4/SH/1gAAAJQBAAALAAAAAAAAAAAAAAAAAC8BAABfcmVscy8u&#10;cmVsc1BLAQItABQABgAIAAAAIQBhSrWWJwIAACQEAAAOAAAAAAAAAAAAAAAAAC4CAABkcnMvZTJv&#10;RG9jLnhtbFBLAQItABQABgAIAAAAIQAr68xw3wAAAAoBAAAPAAAAAAAAAAAAAAAAAIEEAABkcnMv&#10;ZG93bnJldi54bWxQSwUGAAAAAAQABADzAAAAjQUAAAAA&#10;" fillcolor="#a6ce39" stroked="f">
                <v:textbox>
                  <w:txbxContent>
                    <w:p w:rsidR="001A5BB2" w:rsidRDefault="005379AE">
                      <w:pPr>
                        <w:rPr>
                          <w:b/>
                          <w:color w:val="FFFFFF" w:themeColor="background1"/>
                          <w:sz w:val="30"/>
                          <w:szCs w:val="30"/>
                          <w:u w:val="single"/>
                        </w:rPr>
                      </w:pPr>
                      <w:r>
                        <w:rPr>
                          <w:b/>
                          <w:color w:val="FFFFFF" w:themeColor="background1"/>
                          <w:sz w:val="30"/>
                          <w:szCs w:val="30"/>
                          <w:u w:val="single"/>
                        </w:rPr>
                        <w:t>Facts</w:t>
                      </w:r>
                    </w:p>
                    <w:p w:rsidR="005379AE" w:rsidRPr="005379AE" w:rsidRDefault="00E5683A" w:rsidP="005379AE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color w:val="FFFFFF" w:themeColor="background1"/>
                          <w:sz w:val="20"/>
                          <w:szCs w:val="20"/>
                        </w:rPr>
                        <w:t>Around5-9/1000 of babies born in England will suffer from some form of congenital heart disease.</w:t>
                      </w:r>
                    </w:p>
                    <w:p w:rsidR="005379AE" w:rsidRPr="005379AE" w:rsidRDefault="00E5683A" w:rsidP="005379AE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color w:val="FFFFFF" w:themeColor="background1"/>
                          <w:sz w:val="20"/>
                          <w:szCs w:val="20"/>
                        </w:rPr>
                        <w:t>A congenital heart defect is a problem with the structure of the heart that a child is born with. The defect may change normal flow of the blood through the heart, to and from the lungs and to and from around the body.</w:t>
                      </w:r>
                    </w:p>
                    <w:p w:rsidR="001A5BB2" w:rsidRPr="005379AE" w:rsidRDefault="001A5BB2">
                      <w:pPr>
                        <w:rPr>
                          <w:b/>
                          <w:color w:val="FFFFFF" w:themeColor="background1"/>
                          <w:sz w:val="20"/>
                          <w:szCs w:val="20"/>
                          <w:u w:val="single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E5683A" w:rsidRPr="00A1197F">
        <w:rPr>
          <w:rFonts w:ascii="Aller" w:hAnsi="Aller"/>
          <w:b/>
          <w:noProof/>
          <w:color w:val="852C86"/>
          <w:sz w:val="32"/>
          <w:lang w:eastAsia="en-GB"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0F55F016" wp14:editId="6EE8304A">
                <wp:simplePos x="0" y="0"/>
                <wp:positionH relativeFrom="margin">
                  <wp:posOffset>1570932</wp:posOffset>
                </wp:positionH>
                <wp:positionV relativeFrom="paragraph">
                  <wp:posOffset>-478155</wp:posOffset>
                </wp:positionV>
                <wp:extent cx="2632363" cy="411480"/>
                <wp:effectExtent l="0" t="0" r="0" b="0"/>
                <wp:wrapNone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2363" cy="4114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683A" w:rsidRPr="00E5683A" w:rsidRDefault="00E5683A" w:rsidP="00E5683A">
                            <w:pPr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  <w:lang w:val="en-US"/>
                              </w:rPr>
                            </w:pPr>
                            <w:r w:rsidRPr="00E5683A"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  <w:lang w:val="en-US"/>
                              </w:rPr>
                              <w:t>Congenital Heart Defects</w:t>
                            </w:r>
                          </w:p>
                          <w:p w:rsidR="001A5BB2" w:rsidRPr="00E5683A" w:rsidRDefault="001A5BB2" w:rsidP="001A5BB2">
                            <w:pPr>
                              <w:jc w:val="right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55F016" id="_x0000_s1039" type="#_x0000_t202" style="position:absolute;margin-left:123.7pt;margin-top:-37.65pt;width:207.25pt;height:32.4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A8vDgIAAPsDAAAOAAAAZHJzL2Uyb0RvYy54bWysU9tuGyEQfa/Uf0C81+tdX+qsjKM0aapK&#10;6UVK+gGYZb2owFDA3nW/PgPrOFb7VpUHNDAzhzlnhvX1YDQ5SB8UWEbLyZQSaQU0yu4Y/fF0/25F&#10;SYjcNlyDlYweZaDXm7dv1r2rZQUd6EZ6giA21L1jtIvR1UURRCcNDxNw0qKzBW94xKPfFY3nPaIb&#10;XVTT6bLowTfOg5Ah4O3d6KSbjN+2UsRvbRtkJJpRrC3m3ed9m/Zis+b1znPXKXEqg/9DFYYri4+e&#10;oe545GTv1V9QRgkPAdo4EWAKaFslZOaAbMrpH2weO+5k5oLiBHeWKfw/WPH18N0T1TBaVZRYbrBH&#10;T3KI5AMMpEry9C7UGPXoMC4OeI1tzlSDewDxMxALtx23O3njPfSd5A2WV6bM4iJ1xAkJZNt/gQaf&#10;4fsIGWhovUnaoRoE0bFNx3NrUikCL6vlrJotZ5QI9M3Lcr7KvSt4/ZLtfIifJBiSDEY9tj6j88ND&#10;iKkaXr+EpMcs3Cutc/u1JT2jV4tqkRMuPEZFnE6tDKOraVrjvCSSH22TkyNXerTxAW1PrBPRkXIc&#10;tkPWt8zJSZItNEfUwcM4jfh70OjA/6akx0lkNPzacy8p0Z8tanlVzudpdPNhvnhf4cFferaXHm4F&#10;QjEaKRnN25jHfeR8g5q3KsvxWsmpZpywrNLpN6QRvjznqNc/u3kGAAD//wMAUEsDBBQABgAIAAAA&#10;IQDOk7pa4AAAAAsBAAAPAAAAZHJzL2Rvd25yZXYueG1sTI9NT8MwDIbvSPyHyEjctqSj7VhpOiEQ&#10;V9DGh8Qta7y2onGqJlvLv8ec4Gj70evnLbez68UZx9B50pAsFQik2tuOGg1vr0+LWxAhGrKm94Qa&#10;vjHAtrq8KE1h/UQ7PO9jIziEQmE0tDEOhZShbtGZsPQDEt+OfnQm8jg20o5m4nDXy5VSuXSmI/7Q&#10;mgEfWqy/9ien4f35+PmRqpfm0WXD5GclyW2k1tdX8/0diIhz/IPhV5/VoWKngz+RDaLXsErXKaMa&#10;FuvsBgQTeZ5sQBx4k6gMZFXK/x2qHwAAAP//AwBQSwECLQAUAAYACAAAACEAtoM4kv4AAADhAQAA&#10;EwAAAAAAAAAAAAAAAAAAAAAAW0NvbnRlbnRfVHlwZXNdLnhtbFBLAQItABQABgAIAAAAIQA4/SH/&#10;1gAAAJQBAAALAAAAAAAAAAAAAAAAAC8BAABfcmVscy8ucmVsc1BLAQItABQABgAIAAAAIQDATA8v&#10;DgIAAPsDAAAOAAAAAAAAAAAAAAAAAC4CAABkcnMvZTJvRG9jLnhtbFBLAQItABQABgAIAAAAIQDO&#10;k7pa4AAAAAsBAAAPAAAAAAAAAAAAAAAAAGgEAABkcnMvZG93bnJldi54bWxQSwUGAAAAAAQABADz&#10;AAAAdQUAAAAA&#10;" filled="f" stroked="f">
                <v:textbox>
                  <w:txbxContent>
                    <w:p w:rsidR="00E5683A" w:rsidRPr="00E5683A" w:rsidRDefault="00E5683A" w:rsidP="00E5683A">
                      <w:pPr>
                        <w:rPr>
                          <w:b/>
                          <w:color w:val="FFFFFF" w:themeColor="background1"/>
                          <w:sz w:val="36"/>
                          <w:szCs w:val="36"/>
                          <w:lang w:val="en-US"/>
                        </w:rPr>
                      </w:pPr>
                      <w:r w:rsidRPr="00E5683A">
                        <w:rPr>
                          <w:b/>
                          <w:color w:val="FFFFFF" w:themeColor="background1"/>
                          <w:sz w:val="36"/>
                          <w:szCs w:val="36"/>
                          <w:lang w:val="en-US"/>
                        </w:rPr>
                        <w:t>Congenital Heart Defects</w:t>
                      </w:r>
                    </w:p>
                    <w:p w:rsidR="001A5BB2" w:rsidRPr="00E5683A" w:rsidRDefault="001A5BB2" w:rsidP="001A5BB2">
                      <w:pPr>
                        <w:jc w:val="right"/>
                        <w:rPr>
                          <w:rFonts w:cstheme="minorHAnsi"/>
                          <w:color w:val="FFFFFF" w:themeColor="background1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24B65">
        <w:rPr>
          <w:noProof/>
        </w:rPr>
        <w:pict>
          <v:shape id="_x0000_s1027" type="#_x0000_t75" style="position:absolute;margin-left:-1in;margin-top:-71.7pt;width:595.2pt;height:68.4pt;z-index:-251625472;mso-position-horizontal-relative:text;mso-position-vertical-relative:text;mso-width-relative:page;mso-height-relative:page">
            <v:imagedata r:id="rId18" o:title="condition-01"/>
          </v:shape>
        </w:pict>
      </w:r>
    </w:p>
    <w:p w:rsidR="003D5CD1" w:rsidRDefault="003D5CD1">
      <w:pPr>
        <w:rPr>
          <w:b/>
          <w:color w:val="FF9933"/>
          <w:lang w:val="en-US"/>
        </w:rPr>
      </w:pPr>
    </w:p>
    <w:p w:rsidR="003D5CD1" w:rsidRPr="003D5CD1" w:rsidRDefault="003D5CD1">
      <w:pPr>
        <w:rPr>
          <w:b/>
          <w:color w:val="FF9933"/>
          <w:lang w:val="en-US"/>
        </w:rPr>
      </w:pPr>
    </w:p>
    <w:p w:rsidR="007C59DC" w:rsidRDefault="007C59DC">
      <w:pPr>
        <w:rPr>
          <w:lang w:val="en-US"/>
        </w:rPr>
      </w:pPr>
    </w:p>
    <w:p w:rsidR="003D5CD1" w:rsidRDefault="003D5CD1">
      <w:pPr>
        <w:rPr>
          <w:lang w:val="en-US"/>
        </w:rPr>
      </w:pPr>
    </w:p>
    <w:p w:rsidR="003D5CD1" w:rsidRDefault="00560FCF">
      <w:pPr>
        <w:rPr>
          <w:lang w:val="en-US"/>
        </w:rPr>
      </w:pPr>
      <w:r w:rsidRPr="00A1197F">
        <w:rPr>
          <w:rFonts w:ascii="Aller" w:hAnsi="Aller"/>
          <w:b/>
          <w:noProof/>
          <w:color w:val="852C86"/>
          <w:sz w:val="32"/>
          <w:lang w:eastAsia="en-GB"/>
        </w:rPr>
        <mc:AlternateContent>
          <mc:Choice Requires="wps">
            <w:drawing>
              <wp:anchor distT="45720" distB="45720" distL="114300" distR="114300" simplePos="0" relativeHeight="251749376" behindDoc="0" locked="0" layoutInCell="1" allowOverlap="1" wp14:anchorId="0F6DC5C7" wp14:editId="014909F6">
                <wp:simplePos x="0" y="0"/>
                <wp:positionH relativeFrom="margin">
                  <wp:posOffset>1672590</wp:posOffset>
                </wp:positionH>
                <wp:positionV relativeFrom="paragraph">
                  <wp:posOffset>271780</wp:posOffset>
                </wp:positionV>
                <wp:extent cx="4058920" cy="374015"/>
                <wp:effectExtent l="0" t="0" r="0" b="0"/>
                <wp:wrapSquare wrapText="bothSides"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58920" cy="3740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06C2" w:rsidRPr="004E06C2" w:rsidRDefault="004E06C2" w:rsidP="004E06C2">
                            <w:pPr>
                              <w:pStyle w:val="NormalWeb"/>
                              <w:shd w:val="clear" w:color="auto" w:fill="FFFFFF"/>
                              <w:spacing w:before="0" w:beforeAutospacing="0" w:after="360" w:afterAutospacing="0"/>
                              <w:rPr>
                                <w:rFonts w:asciiTheme="minorHAnsi" w:hAnsiTheme="minorHAnsi" w:cstheme="minorHAnsi"/>
                                <w:b/>
                                <w:color w:val="A6CE39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4E06C2">
                              <w:rPr>
                                <w:rFonts w:asciiTheme="minorHAnsi" w:hAnsiTheme="minorHAnsi" w:cstheme="minorHAnsi"/>
                                <w:b/>
                                <w:color w:val="A6CE39"/>
                                <w:sz w:val="32"/>
                                <w:szCs w:val="32"/>
                                <w:u w:val="single"/>
                              </w:rPr>
                              <w:t>Common complex congenital heart defects</w:t>
                            </w:r>
                          </w:p>
                          <w:p w:rsidR="006F5F7D" w:rsidRPr="006F5F7D" w:rsidRDefault="006F5F7D" w:rsidP="006F5F7D">
                            <w:pPr>
                              <w:spacing w:after="0"/>
                              <w:rPr>
                                <w:rFonts w:cstheme="minorHAnsi"/>
                                <w:color w:val="A6CE39"/>
                                <w:sz w:val="40"/>
                                <w:szCs w:val="40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6DC5C7" id="_x0000_s1040" type="#_x0000_t202" style="position:absolute;margin-left:131.7pt;margin-top:21.4pt;width:319.6pt;height:29.45pt;z-index:2517493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2SnDQIAAPsDAAAOAAAAZHJzL2Uyb0RvYy54bWysU9uO2yAQfa/Uf0C8N7azSTexQlbb3W5V&#10;aXuRdvsBGOMYFRgKJHb69R1wNo3at6p+sIBhzpxzZtjcjEaTg/RBgWW0mpWUSCugVXbH6Lfnhzcr&#10;SkLktuUarGT0KAO92b5+tRlcLefQg26lJwhiQz04RvsYXV0UQfTS8DADJy0GO/CGR9z6XdF6PiC6&#10;0cW8LN8WA/jWeRAyBDy9n4J0m/G7Tor4peuCjEQzitxi/vv8b9K/2G54vfPc9UqcaPB/YGG4slj0&#10;DHXPIyd7r/6CMkp4CNDFmQBTQNcpIbMGVFOVf6h56rmTWQuaE9zZpvD/YMXnw1dPVMvoFdpjucEe&#10;PcsxkncwknmyZ3ChxltPDu/FEY+xzVlqcI8gvgdi4a7ndidvvYehl7xFelXKLC5SJ5yQQJrhE7RY&#10;hu8jZKCx8yZ5h24QREcex3NrEhWBh4tyuVrPMSQwdnW9KKtlLsHrl2znQ/wgwZC0YNRj6zM6PzyG&#10;mNjw+uVKKmbhQWmd268tGRhdL+fLnHARMSridGplGF2V6ZvmJYl8b9ucHLnS0xoLaHtSnYROkuPY&#10;jNnf6uxmA+0RffAwTSO+Hlz04H9SMuAkMhp+7LmXlOiPFr1cV4tFGt28WSyvkwv+MtJcRrgVCMVo&#10;pGRa3sU87pPmW/S8U9mO1JyJyYkzTlh26fQa0ghf7vOt3292+wsAAP//AwBQSwMEFAAGAAgAAAAh&#10;AI33PMHeAAAACgEAAA8AAABkcnMvZG93bnJldi54bWxMj8tOwzAQRfdI/IM1SOyo3RBSmsapEIgt&#10;iD6QunPjaRIRj6PYbcLfM6xgOZqje88t1pPrxAWH0HrSMJ8pEEiVty3VGnbb17tHECEasqbzhBq+&#10;McC6vL4qTG79SB942cRacAiF3GhoYuxzKUPVoDNh5nsk/p384Ezkc6ilHczI4a6TiVKZdKYlbmhM&#10;j88NVl+bs9OwfzsdPlP1Xr+4h370k5LkllLr25vpaQUi4hT/YPjVZ3Uo2enoz2SD6DQk2X3KqIY0&#10;4QkMLFWSgTgyqeYLkGUh/08ofwAAAP//AwBQSwECLQAUAAYACAAAACEAtoM4kv4AAADhAQAAEwAA&#10;AAAAAAAAAAAAAAAAAAAAW0NvbnRlbnRfVHlwZXNdLnhtbFBLAQItABQABgAIAAAAIQA4/SH/1gAA&#10;AJQBAAALAAAAAAAAAAAAAAAAAC8BAABfcmVscy8ucmVsc1BLAQItABQABgAIAAAAIQBs22SnDQIA&#10;APsDAAAOAAAAAAAAAAAAAAAAAC4CAABkcnMvZTJvRG9jLnhtbFBLAQItABQABgAIAAAAIQCN9zzB&#10;3gAAAAoBAAAPAAAAAAAAAAAAAAAAAGcEAABkcnMvZG93bnJldi54bWxQSwUGAAAAAAQABADzAAAA&#10;cgUAAAAA&#10;" filled="f" stroked="f">
                <v:textbox>
                  <w:txbxContent>
                    <w:p w:rsidR="004E06C2" w:rsidRPr="004E06C2" w:rsidRDefault="004E06C2" w:rsidP="004E06C2">
                      <w:pPr>
                        <w:pStyle w:val="NormalWeb"/>
                        <w:shd w:val="clear" w:color="auto" w:fill="FFFFFF"/>
                        <w:spacing w:before="0" w:beforeAutospacing="0" w:after="360" w:afterAutospacing="0"/>
                        <w:rPr>
                          <w:rFonts w:asciiTheme="minorHAnsi" w:hAnsiTheme="minorHAnsi" w:cstheme="minorHAnsi"/>
                          <w:b/>
                          <w:color w:val="A6CE39"/>
                          <w:sz w:val="32"/>
                          <w:szCs w:val="32"/>
                          <w:u w:val="single"/>
                        </w:rPr>
                      </w:pPr>
                      <w:r w:rsidRPr="004E06C2">
                        <w:rPr>
                          <w:rFonts w:asciiTheme="minorHAnsi" w:hAnsiTheme="minorHAnsi" w:cstheme="minorHAnsi"/>
                          <w:b/>
                          <w:color w:val="A6CE39"/>
                          <w:sz w:val="32"/>
                          <w:szCs w:val="32"/>
                          <w:u w:val="single"/>
                        </w:rPr>
                        <w:t>Common complex congenital heart defects</w:t>
                      </w:r>
                    </w:p>
                    <w:p w:rsidR="006F5F7D" w:rsidRPr="006F5F7D" w:rsidRDefault="006F5F7D" w:rsidP="006F5F7D">
                      <w:pPr>
                        <w:spacing w:after="0"/>
                        <w:rPr>
                          <w:rFonts w:cstheme="minorHAnsi"/>
                          <w:color w:val="A6CE39"/>
                          <w:sz w:val="40"/>
                          <w:szCs w:val="40"/>
                          <w:u w:val="single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A1197F">
        <w:rPr>
          <w:rFonts w:ascii="Aller" w:hAnsi="Aller"/>
          <w:b/>
          <w:noProof/>
          <w:color w:val="852C86"/>
          <w:sz w:val="32"/>
          <w:lang w:eastAsia="en-GB"/>
        </w:rPr>
        <mc:AlternateContent>
          <mc:Choice Requires="wps">
            <w:drawing>
              <wp:anchor distT="45720" distB="45720" distL="114300" distR="114300" simplePos="0" relativeHeight="251746304" behindDoc="0" locked="0" layoutInCell="1" allowOverlap="1" wp14:anchorId="6C25585F" wp14:editId="6FBC1697">
                <wp:simplePos x="0" y="0"/>
                <wp:positionH relativeFrom="margin">
                  <wp:posOffset>-644525</wp:posOffset>
                </wp:positionH>
                <wp:positionV relativeFrom="paragraph">
                  <wp:posOffset>285866</wp:posOffset>
                </wp:positionV>
                <wp:extent cx="2057400" cy="865505"/>
                <wp:effectExtent l="0" t="0" r="0" b="0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8655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F5F7D" w:rsidRPr="004E06C2" w:rsidRDefault="006F5F7D" w:rsidP="006F5F7D">
                            <w:pPr>
                              <w:spacing w:after="0"/>
                              <w:rPr>
                                <w:rFonts w:cstheme="minorHAnsi"/>
                                <w:b/>
                                <w:color w:val="A6CE39"/>
                                <w:sz w:val="32"/>
                                <w:szCs w:val="32"/>
                                <w:u w:val="single"/>
                                <w:lang w:val="en-US"/>
                              </w:rPr>
                            </w:pPr>
                            <w:r w:rsidRPr="004E06C2">
                              <w:rPr>
                                <w:rFonts w:cstheme="minorHAnsi"/>
                                <w:b/>
                                <w:color w:val="A6CE39"/>
                                <w:sz w:val="32"/>
                                <w:szCs w:val="32"/>
                                <w:u w:val="single"/>
                                <w:lang w:val="en-US"/>
                              </w:rPr>
                              <w:t>Normal structure</w:t>
                            </w:r>
                          </w:p>
                          <w:p w:rsidR="006F5F7D" w:rsidRPr="004E06C2" w:rsidRDefault="006F5F7D" w:rsidP="006F5F7D">
                            <w:pPr>
                              <w:spacing w:after="0"/>
                              <w:rPr>
                                <w:rFonts w:cstheme="minorHAnsi"/>
                                <w:color w:val="A6CE39"/>
                                <w:sz w:val="32"/>
                                <w:szCs w:val="32"/>
                                <w:u w:val="single"/>
                              </w:rPr>
                            </w:pPr>
                            <w:proofErr w:type="gramStart"/>
                            <w:r w:rsidRPr="004E06C2">
                              <w:rPr>
                                <w:rFonts w:cstheme="minorHAnsi"/>
                                <w:b/>
                                <w:color w:val="A6CE39"/>
                                <w:sz w:val="32"/>
                                <w:szCs w:val="32"/>
                                <w:u w:val="single"/>
                                <w:lang w:val="en-US"/>
                              </w:rPr>
                              <w:t>of</w:t>
                            </w:r>
                            <w:proofErr w:type="gramEnd"/>
                            <w:r w:rsidRPr="004E06C2">
                              <w:rPr>
                                <w:rFonts w:cstheme="minorHAnsi"/>
                                <w:b/>
                                <w:color w:val="A6CE39"/>
                                <w:sz w:val="32"/>
                                <w:szCs w:val="32"/>
                                <w:u w:val="single"/>
                                <w:lang w:val="en-US"/>
                              </w:rPr>
                              <w:t xml:space="preserve"> the heart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25585F" id="_x0000_s1041" type="#_x0000_t202" style="position:absolute;margin-left:-50.75pt;margin-top:22.5pt;width:162pt;height:68.15pt;z-index:2517463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zEmDAIAAPsDAAAOAAAAZHJzL2Uyb0RvYy54bWysU9tu3CAQfa/Uf0C8d33ROhdrvVGaNFWl&#10;9CIl/QCM8RoVGArs2tuv74A3G6t9q8oDYhjmzJwzw+Zm0oochPMSTEOLVU6JMBw6aXYN/f788O6K&#10;Eh+Y6ZgCIxp6FJ7ebN++2Yy2FiUMoDrhCIIYX4+2oUMIts4yzwehmV+BFQadPTjNAppul3WOjYiu&#10;VVbm+UU2guusAy68x9v72Um3Cb/vBQ9f+96LQFRDsbaQdpf2Nu7ZdsPqnWN2kPxUBvuHKjSTBpOe&#10;oe5ZYGTv5F9QWnIHHvqw4qAz6HvJReKAbIr8DzZPA7MicUFxvD3L5P8fLP9y+OaI7BpaFpQYprFH&#10;z2IK5D1MpIzyjNbX+OrJ4rsw4TW2OVH19hH4D08M3A3M7MStczAOgnVYXhEjs0XojOMjSDt+hg7T&#10;sH2ABDT1TkftUA2C6Nim47k1sRSOl2VeXa5zdHH0XV1UVV6lFKx+ibbOh48CNImHhjpsfUJnh0cf&#10;YjWsfnkSkxl4kEql9itDxoZeV2WVAhYeLQNOp5Iac+ZxzfMSSX4wXQoOTKr5jAmUObGORGfKYWqn&#10;pG+RNImStNAdUQcH8zTi78HDAO4XJSNOYkP9zz1zghL1yaCW18V6HUc3GevqskTDLT3t0sMMR6iG&#10;Bkrm411I4z5zvkXNe5nkeK3kVDNOWFLp9BviCC/t9Or1z25/AwAA//8DAFBLAwQUAAYACAAAACEA&#10;eD5qMN4AAAALAQAADwAAAGRycy9kb3ducmV2LnhtbEyPwU7DMAyG70h7h8iTuG1JyzptpemEQFxB&#10;jIG0W9Z4bUXjVE22lrfHnOBo+9Pv7y92k+vEFYfQetKQLBUIpMrblmoNh/fnxQZEiIas6Tyhhm8M&#10;sCtnN4XJrR/pDa/7WAsOoZAbDU2MfS5lqBp0Jix9j8S3sx+ciTwOtbSDGTncdTJVai2daYk/NKbH&#10;xwarr/3Fafh4OR8/V+q1fnJZP/pJSXJbqfXtfHq4BxFxin8w/OqzOpTsdPIXskF0GhaJSjJmNawy&#10;LsVEmqa8ODG6Se5AloX836H8AQAA//8DAFBLAQItABQABgAIAAAAIQC2gziS/gAAAOEBAAATAAAA&#10;AAAAAAAAAAAAAAAAAABbQ29udGVudF9UeXBlc10ueG1sUEsBAi0AFAAGAAgAAAAhADj9If/WAAAA&#10;lAEAAAsAAAAAAAAAAAAAAAAALwEAAF9yZWxzLy5yZWxzUEsBAi0AFAAGAAgAAAAhAK2PMSYMAgAA&#10;+wMAAA4AAAAAAAAAAAAAAAAALgIAAGRycy9lMm9Eb2MueG1sUEsBAi0AFAAGAAgAAAAhAHg+ajDe&#10;AAAACwEAAA8AAAAAAAAAAAAAAAAAZgQAAGRycy9kb3ducmV2LnhtbFBLBQYAAAAABAAEAPMAAABx&#10;BQAAAAA=&#10;" filled="f" stroked="f">
                <v:textbox>
                  <w:txbxContent>
                    <w:p w:rsidR="006F5F7D" w:rsidRPr="004E06C2" w:rsidRDefault="006F5F7D" w:rsidP="006F5F7D">
                      <w:pPr>
                        <w:spacing w:after="0"/>
                        <w:rPr>
                          <w:rFonts w:cstheme="minorHAnsi"/>
                          <w:b/>
                          <w:color w:val="A6CE39"/>
                          <w:sz w:val="32"/>
                          <w:szCs w:val="32"/>
                          <w:u w:val="single"/>
                          <w:lang w:val="en-US"/>
                        </w:rPr>
                      </w:pPr>
                      <w:r w:rsidRPr="004E06C2">
                        <w:rPr>
                          <w:rFonts w:cstheme="minorHAnsi"/>
                          <w:b/>
                          <w:color w:val="A6CE39"/>
                          <w:sz w:val="32"/>
                          <w:szCs w:val="32"/>
                          <w:u w:val="single"/>
                          <w:lang w:val="en-US"/>
                        </w:rPr>
                        <w:t>Normal structure</w:t>
                      </w:r>
                    </w:p>
                    <w:p w:rsidR="006F5F7D" w:rsidRPr="004E06C2" w:rsidRDefault="006F5F7D" w:rsidP="006F5F7D">
                      <w:pPr>
                        <w:spacing w:after="0"/>
                        <w:rPr>
                          <w:rFonts w:cstheme="minorHAnsi"/>
                          <w:color w:val="A6CE39"/>
                          <w:sz w:val="32"/>
                          <w:szCs w:val="32"/>
                          <w:u w:val="single"/>
                        </w:rPr>
                      </w:pPr>
                      <w:proofErr w:type="gramStart"/>
                      <w:r w:rsidRPr="004E06C2">
                        <w:rPr>
                          <w:rFonts w:cstheme="minorHAnsi"/>
                          <w:b/>
                          <w:color w:val="A6CE39"/>
                          <w:sz w:val="32"/>
                          <w:szCs w:val="32"/>
                          <w:u w:val="single"/>
                          <w:lang w:val="en-US"/>
                        </w:rPr>
                        <w:t>of</w:t>
                      </w:r>
                      <w:proofErr w:type="gramEnd"/>
                      <w:r w:rsidRPr="004E06C2">
                        <w:rPr>
                          <w:rFonts w:cstheme="minorHAnsi"/>
                          <w:b/>
                          <w:color w:val="A6CE39"/>
                          <w:sz w:val="32"/>
                          <w:szCs w:val="32"/>
                          <w:u w:val="single"/>
                          <w:lang w:val="en-US"/>
                        </w:rPr>
                        <w:t xml:space="preserve"> the heart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5379AE" w:rsidRDefault="002326C7">
      <w:pPr>
        <w:rPr>
          <w:b/>
          <w:color w:val="A6CE39"/>
          <w:sz w:val="30"/>
          <w:szCs w:val="30"/>
          <w:u w:val="single"/>
          <w:lang w:val="en-US"/>
        </w:rPr>
      </w:pPr>
      <w:r>
        <w:rPr>
          <w:rFonts w:ascii="Arial" w:hAnsi="Arial" w:cs="Arial"/>
          <w:noProof/>
          <w:color w:val="080808"/>
        </w:rPr>
        <w:drawing>
          <wp:anchor distT="0" distB="0" distL="114300" distR="114300" simplePos="0" relativeHeight="251747328" behindDoc="1" locked="0" layoutInCell="1" allowOverlap="1">
            <wp:simplePos x="0" y="0"/>
            <wp:positionH relativeFrom="column">
              <wp:posOffset>-519545</wp:posOffset>
            </wp:positionH>
            <wp:positionV relativeFrom="paragraph">
              <wp:posOffset>764020</wp:posOffset>
            </wp:positionV>
            <wp:extent cx="1775628" cy="2022764"/>
            <wp:effectExtent l="0" t="0" r="0" b="0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heart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7586" cy="20249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60FCF">
        <w:rPr>
          <w:rFonts w:ascii="Arial" w:hAnsi="Arial" w:cs="Arial"/>
          <w:noProof/>
          <w:color w:val="080808"/>
        </w:rPr>
        <w:drawing>
          <wp:anchor distT="0" distB="0" distL="114300" distR="114300" simplePos="0" relativeHeight="251751424" behindDoc="1" locked="0" layoutInCell="1" allowOverlap="1">
            <wp:simplePos x="0" y="0"/>
            <wp:positionH relativeFrom="margin">
              <wp:posOffset>4383405</wp:posOffset>
            </wp:positionH>
            <wp:positionV relativeFrom="paragraph">
              <wp:posOffset>461645</wp:posOffset>
            </wp:positionV>
            <wp:extent cx="1869440" cy="1330960"/>
            <wp:effectExtent l="0" t="0" r="0" b="2540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Tetralogy_of_Fallot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9440" cy="1330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60FCF">
        <w:rPr>
          <w:rFonts w:ascii="Arial" w:hAnsi="Arial" w:cs="Arial"/>
          <w:noProof/>
          <w:color w:val="080808"/>
        </w:rPr>
        <w:drawing>
          <wp:anchor distT="0" distB="0" distL="114300" distR="114300" simplePos="0" relativeHeight="251750400" behindDoc="1" locked="0" layoutInCell="1" allowOverlap="1">
            <wp:simplePos x="0" y="0"/>
            <wp:positionH relativeFrom="column">
              <wp:posOffset>1751330</wp:posOffset>
            </wp:positionH>
            <wp:positionV relativeFrom="paragraph">
              <wp:posOffset>407670</wp:posOffset>
            </wp:positionV>
            <wp:extent cx="2219325" cy="1384935"/>
            <wp:effectExtent l="0" t="0" r="0" b="5715"/>
            <wp:wrapNone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vsd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384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60FCF" w:rsidRPr="00A1197F">
        <w:rPr>
          <w:rFonts w:ascii="Aller" w:hAnsi="Aller"/>
          <w:b/>
          <w:noProof/>
          <w:color w:val="852C86"/>
          <w:sz w:val="32"/>
          <w:lang w:eastAsia="en-GB"/>
        </w:rPr>
        <mc:AlternateContent>
          <mc:Choice Requires="wps">
            <w:drawing>
              <wp:anchor distT="45720" distB="45720" distL="114300" distR="114300" simplePos="0" relativeHeight="251757568" behindDoc="0" locked="0" layoutInCell="1" allowOverlap="1" wp14:anchorId="4577973F" wp14:editId="17F212FF">
                <wp:simplePos x="0" y="0"/>
                <wp:positionH relativeFrom="margin">
                  <wp:posOffset>4211320</wp:posOffset>
                </wp:positionH>
                <wp:positionV relativeFrom="paragraph">
                  <wp:posOffset>1477645</wp:posOffset>
                </wp:positionV>
                <wp:extent cx="2299335" cy="553720"/>
                <wp:effectExtent l="0" t="0" r="0" b="0"/>
                <wp:wrapSquare wrapText="bothSides"/>
                <wp:docPr id="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9335" cy="5537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60FCF" w:rsidRPr="00560FCF" w:rsidRDefault="00560FCF" w:rsidP="00560FCF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 xml:space="preserve">Tetralogy of </w:t>
                            </w:r>
                            <w:proofErr w:type="spellStart"/>
                            <w:r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>Fallot</w:t>
                            </w:r>
                            <w:proofErr w:type="spellEnd"/>
                          </w:p>
                          <w:p w:rsidR="00560FCF" w:rsidRPr="00560FCF" w:rsidRDefault="00560FCF" w:rsidP="00560FCF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Four abnormalities occurring together</w:t>
                            </w:r>
                          </w:p>
                          <w:p w:rsidR="00560FCF" w:rsidRPr="006F5F7D" w:rsidRDefault="00560FCF" w:rsidP="00560FCF">
                            <w:pPr>
                              <w:spacing w:after="0"/>
                              <w:rPr>
                                <w:rFonts w:cstheme="minorHAnsi"/>
                                <w:color w:val="A6CE39"/>
                                <w:sz w:val="40"/>
                                <w:szCs w:val="40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77973F" id="_x0000_s1042" type="#_x0000_t202" style="position:absolute;margin-left:331.6pt;margin-top:116.35pt;width:181.05pt;height:43.6pt;z-index:2517575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vBEDgIAAPsDAAAOAAAAZHJzL2Uyb0RvYy54bWysU9tuGyEQfa/Uf0C812uvvW28Mo7SpKkq&#10;pRcp6QdglvWiAkMBe9f9+gys7VjpW1UeEDDMYc45w+p6MJrspQ8KLKOzyZQSaQU0ym4Z/fl0/+6K&#10;khC5bbgGKxk9yECv12/frHpXyxI60I30BEFsqHvHaBejq4siiE4aHibgpMVgC97wiFu/LRrPe0Q3&#10;uiin0/dFD75xHoQMAU/vxiBdZ/y2lSJ+b9sgI9GMYm0xzz7PmzQX6xWvt567ToljGfwfqjBcWXz0&#10;DHXHIyc7r/6CMkp4CNDGiQBTQNsqITMHZDObvmLz2HEnMxcUJ7izTOH/wYpv+x+eqIbROTpluUGP&#10;nuQQyUcYSJnk6V2o8dajw3txwGO0OVMN7gHEr0As3HbcbuWN99B3kjdY3ixlFhepI05IIJv+KzT4&#10;DN9FyEBD603SDtUgiI42Hc7WpFIEHpblcjmfV5QIjFXV/EOZvSt4fcp2PsTPEgxJC0Y9Wp/R+f4h&#10;xFQNr09X0mMW7pXW2X5tSc/osiqrnHARMSpid2plGL2apjH2SyL5yTY5OXKlxzU+oO2RdSI6Uo7D&#10;Zsj6zqqTmhtoDqiDh7Eb8ffgogP/h5IeO5HR8HvHvaREf7Go5XK2WKTWzZtFlZgTfxnZXEa4FQjF&#10;aKRkXN7G3O4j5xvUvFVZjmTOWMmxZuywrNLxN6QWvtznWy9/dv0MAAD//wMAUEsDBBQABgAIAAAA&#10;IQBUiTjf4AAAAAwBAAAPAAAAZHJzL2Rvd25yZXYueG1sTI/BTsMwEETvSPyDtUjcqF2HpiRkUyEQ&#10;VxCFInFzk20SEa+j2G3C3+Oe4Liap5m3xWa2vTjR6DvHCMuFAkFcubrjBuHj/fnmDoQPhmvTOyaE&#10;H/KwKS8vCpPXbuI3Om1DI2IJ+9wgtCEMuZS+askav3ADccwObrQmxHNsZD2aKZbbXmqlUmlNx3Gh&#10;NQM9tlR9b48WYfdy+Pq8Va/Nk10Nk5uVZJtJxOur+eEeRKA5/MFw1o/qUEanvTty7UWPkKaJjiiC&#10;TvQaxJlQepWA2CMkyywDWRby/xPlLwAAAP//AwBQSwECLQAUAAYACAAAACEAtoM4kv4AAADhAQAA&#10;EwAAAAAAAAAAAAAAAAAAAAAAW0NvbnRlbnRfVHlwZXNdLnhtbFBLAQItABQABgAIAAAAIQA4/SH/&#10;1gAAAJQBAAALAAAAAAAAAAAAAAAAAC8BAABfcmVscy8ucmVsc1BLAQItABQABgAIAAAAIQCLWvBE&#10;DgIAAPsDAAAOAAAAAAAAAAAAAAAAAC4CAABkcnMvZTJvRG9jLnhtbFBLAQItABQABgAIAAAAIQBU&#10;iTjf4AAAAAwBAAAPAAAAAAAAAAAAAAAAAGgEAABkcnMvZG93bnJldi54bWxQSwUGAAAAAAQABADz&#10;AAAAdQUAAAAA&#10;" filled="f" stroked="f">
                <v:textbox>
                  <w:txbxContent>
                    <w:p w:rsidR="00560FCF" w:rsidRPr="00560FCF" w:rsidRDefault="00560FCF" w:rsidP="00560FCF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  <w:t xml:space="preserve">Tetralogy of </w:t>
                      </w:r>
                      <w:proofErr w:type="spellStart"/>
                      <w:r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  <w:t>Fallot</w:t>
                      </w:r>
                      <w:proofErr w:type="spellEnd"/>
                    </w:p>
                    <w:p w:rsidR="00560FCF" w:rsidRPr="00560FCF" w:rsidRDefault="00560FCF" w:rsidP="00560FCF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Four abnormalities occurring together</w:t>
                      </w:r>
                    </w:p>
                    <w:p w:rsidR="00560FCF" w:rsidRPr="006F5F7D" w:rsidRDefault="00560FCF" w:rsidP="00560FCF">
                      <w:pPr>
                        <w:spacing w:after="0"/>
                        <w:rPr>
                          <w:rFonts w:cstheme="minorHAnsi"/>
                          <w:color w:val="A6CE39"/>
                          <w:sz w:val="40"/>
                          <w:szCs w:val="40"/>
                          <w:u w:val="single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60FCF" w:rsidRPr="00A1197F">
        <w:rPr>
          <w:rFonts w:ascii="Aller" w:hAnsi="Aller"/>
          <w:b/>
          <w:noProof/>
          <w:color w:val="852C86"/>
          <w:sz w:val="32"/>
          <w:lang w:eastAsia="en-GB"/>
        </w:rPr>
        <mc:AlternateContent>
          <mc:Choice Requires="wps">
            <w:drawing>
              <wp:anchor distT="45720" distB="45720" distL="114300" distR="114300" simplePos="0" relativeHeight="251755520" behindDoc="0" locked="0" layoutInCell="1" allowOverlap="1" wp14:anchorId="18E531B7" wp14:editId="2BB0F75F">
                <wp:simplePos x="0" y="0"/>
                <wp:positionH relativeFrom="margin">
                  <wp:posOffset>1696720</wp:posOffset>
                </wp:positionH>
                <wp:positionV relativeFrom="paragraph">
                  <wp:posOffset>1491615</wp:posOffset>
                </wp:positionV>
                <wp:extent cx="2299335" cy="553720"/>
                <wp:effectExtent l="0" t="0" r="0" b="0"/>
                <wp:wrapSquare wrapText="bothSides"/>
                <wp:docPr id="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9335" cy="5537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60FCF" w:rsidRPr="00560FCF" w:rsidRDefault="00560FCF" w:rsidP="00560FCF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</w:pPr>
                            <w:r w:rsidRPr="00560FCF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>Ventricular septal defect</w:t>
                            </w:r>
                          </w:p>
                          <w:p w:rsidR="00560FCF" w:rsidRPr="00560FCF" w:rsidRDefault="00560FCF" w:rsidP="00560FCF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proofErr w:type="gramStart"/>
                            <w:r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Hole</w:t>
                            </w:r>
                            <w:proofErr w:type="gramEnd"/>
                            <w:r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 in the septum that separates the two lower ventricles</w:t>
                            </w:r>
                          </w:p>
                          <w:p w:rsidR="00560FCF" w:rsidRPr="006F5F7D" w:rsidRDefault="00560FCF" w:rsidP="00560FCF">
                            <w:pPr>
                              <w:spacing w:after="0"/>
                              <w:rPr>
                                <w:rFonts w:cstheme="minorHAnsi"/>
                                <w:color w:val="A6CE39"/>
                                <w:sz w:val="40"/>
                                <w:szCs w:val="40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E531B7" id="_x0000_s1043" type="#_x0000_t202" style="position:absolute;margin-left:133.6pt;margin-top:117.45pt;width:181.05pt;height:43.6pt;z-index:2517555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RPSDQIAAPoDAAAOAAAAZHJzL2Uyb0RvYy54bWysU9tuGyEQfa/Uf0C812uvvU28Mo7SpKkq&#10;pRcp6QdglvWiAkMBe9f9+gys41jJW1UeEDAzZ+acGVZXg9FkL31QYBmdTaaUSCugUXbL6K/Huw+X&#10;lITIbcM1WMnoQQZ6tX7/btW7WpbQgW6kJwhiQ907RrsYXV0UQXTS8DABJy0aW/CGR7z6bdF43iO6&#10;0UU5nX4sevCN8yBkCPh6OxrpOuO3rRTxR9sGGYlmFGuLefd536S9WK94vfXcdUocy+D/UIXhymLS&#10;E9Qtj5zsvHoDZZTwEKCNEwGmgLZVQmYOyGY2fcXmoeNOZi4oTnAnmcL/gxXf9z89UQ2j8wtKLDfY&#10;o0c5RPIJBlImeXoXavR6cOgXB3zGNmeqwd2D+B2IhZuO26289h76TvIGy5ulyOIsdMQJCWTTf4MG&#10;0/BdhAw0tN4k7VANgujYpsOpNakUgY9luVzO5xUlAm1VNb8oc+8KXj9HOx/iFwmGpAOjHluf0fn+&#10;PsRUDa+fXVIyC3dK69x+bUnP6LIqqxxwZjEq4nRqZRi9nKY1zksi+dk2OThypcczJtD2yDoRHSnH&#10;YTNkfbMkSZENNAeUwcM4jPh58NCB/0tJj4PIaPiz415Sor9alHI5WyzS5ObLokrEiT+3bM4t3AqE&#10;YjRSMh5vYp72kfI1St6qrMZLJceSccCySMfPkCb4/J69Xr7s+gkAAP//AwBQSwMEFAAGAAgAAAAh&#10;ABGgOI/fAAAACwEAAA8AAABkcnMvZG93bnJldi54bWxMj8FOwzAMhu9IvENkJG4sWToKLU0nBOIK&#10;2mCTuGWt11Y0TtVka3l7zAlutvzp9/cX69n14oxj6DwZWC4UCKTK1x01Bj7eX27uQYRoqba9JzTw&#10;jQHW5eVFYfPaT7TB8zY2gkMo5NZAG+OQSxmqFp0NCz8g8e3oR2cjr2Mj69FOHO56qZVKpbMd8YfW&#10;DvjUYvW1PTkDu9fj536l3ppndztMflaSXCaNub6aHx9ARJzjHwy/+qwOJTsd/InqIHoDOr3TjPKQ&#10;rDIQTKQ6S0AcDCRaL0GWhfzfofwBAAD//wMAUEsBAi0AFAAGAAgAAAAhALaDOJL+AAAA4QEAABMA&#10;AAAAAAAAAAAAAAAAAAAAAFtDb250ZW50X1R5cGVzXS54bWxQSwECLQAUAAYACAAAACEAOP0h/9YA&#10;AACUAQAACwAAAAAAAAAAAAAAAAAvAQAAX3JlbHMvLnJlbHNQSwECLQAUAAYACAAAACEADykT0g0C&#10;AAD6AwAADgAAAAAAAAAAAAAAAAAuAgAAZHJzL2Uyb0RvYy54bWxQSwECLQAUAAYACAAAACEAEaA4&#10;j98AAAALAQAADwAAAAAAAAAAAAAAAABnBAAAZHJzL2Rvd25yZXYueG1sUEsFBgAAAAAEAAQA8wAA&#10;AHMFAAAAAA==&#10;" filled="f" stroked="f">
                <v:textbox>
                  <w:txbxContent>
                    <w:p w:rsidR="00560FCF" w:rsidRPr="00560FCF" w:rsidRDefault="00560FCF" w:rsidP="00560FCF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</w:pPr>
                      <w:r w:rsidRPr="00560FCF"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  <w:t>Ventricular septal defect</w:t>
                      </w:r>
                    </w:p>
                    <w:p w:rsidR="00560FCF" w:rsidRPr="00560FCF" w:rsidRDefault="00560FCF" w:rsidP="00560FCF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proofErr w:type="gramStart"/>
                      <w:r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Hole</w:t>
                      </w:r>
                      <w:proofErr w:type="gramEnd"/>
                      <w:r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 in the septum that separates the two lower ventricles</w:t>
                      </w:r>
                    </w:p>
                    <w:p w:rsidR="00560FCF" w:rsidRPr="006F5F7D" w:rsidRDefault="00560FCF" w:rsidP="00560FCF">
                      <w:pPr>
                        <w:spacing w:after="0"/>
                        <w:rPr>
                          <w:rFonts w:cstheme="minorHAnsi"/>
                          <w:color w:val="A6CE39"/>
                          <w:sz w:val="40"/>
                          <w:szCs w:val="40"/>
                          <w:u w:val="single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6F5F7D" w:rsidRDefault="006F5F7D">
      <w:pPr>
        <w:rPr>
          <w:b/>
          <w:color w:val="A6CE39"/>
          <w:sz w:val="30"/>
          <w:szCs w:val="30"/>
          <w:u w:val="single"/>
          <w:lang w:val="en-US"/>
        </w:rPr>
      </w:pPr>
    </w:p>
    <w:p w:rsidR="005379AE" w:rsidRDefault="005379AE">
      <w:pPr>
        <w:rPr>
          <w:b/>
          <w:color w:val="A6CE39"/>
          <w:sz w:val="30"/>
          <w:szCs w:val="30"/>
          <w:u w:val="single"/>
          <w:lang w:val="en-US"/>
        </w:rPr>
      </w:pPr>
    </w:p>
    <w:p w:rsidR="00FC1F45" w:rsidRDefault="00FC1F45">
      <w:pPr>
        <w:rPr>
          <w:b/>
          <w:color w:val="A6CE39"/>
          <w:sz w:val="30"/>
          <w:szCs w:val="30"/>
          <w:u w:val="single"/>
          <w:lang w:val="en-US"/>
        </w:rPr>
      </w:pPr>
    </w:p>
    <w:p w:rsidR="006F5F7D" w:rsidRDefault="006F5F7D">
      <w:pPr>
        <w:rPr>
          <w:b/>
          <w:color w:val="A6CE39"/>
          <w:sz w:val="30"/>
          <w:szCs w:val="30"/>
          <w:u w:val="single"/>
          <w:lang w:val="en-US"/>
        </w:rPr>
      </w:pPr>
    </w:p>
    <w:p w:rsidR="006F5F7D" w:rsidRDefault="00560FCF">
      <w:pPr>
        <w:rPr>
          <w:b/>
          <w:color w:val="A6CE39"/>
          <w:sz w:val="30"/>
          <w:szCs w:val="30"/>
          <w:u w:val="single"/>
          <w:lang w:val="en-US"/>
        </w:rPr>
      </w:pPr>
      <w:r>
        <w:rPr>
          <w:rFonts w:ascii="Arial" w:eastAsia="Times New Roman" w:hAnsi="Arial" w:cs="Arial"/>
          <w:noProof/>
          <w:color w:val="202124"/>
          <w:kern w:val="36"/>
          <w:sz w:val="48"/>
          <w:szCs w:val="48"/>
          <w:lang w:eastAsia="en-GB"/>
        </w:rPr>
        <w:drawing>
          <wp:anchor distT="0" distB="0" distL="114300" distR="114300" simplePos="0" relativeHeight="251752448" behindDoc="1" locked="0" layoutInCell="1" allowOverlap="1">
            <wp:simplePos x="0" y="0"/>
            <wp:positionH relativeFrom="margin">
              <wp:posOffset>1314932</wp:posOffset>
            </wp:positionH>
            <wp:positionV relativeFrom="paragraph">
              <wp:posOffset>43295</wp:posOffset>
            </wp:positionV>
            <wp:extent cx="2954000" cy="1662546"/>
            <wp:effectExtent l="0" t="0" r="0" b="0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hypoplastic-left-heart-syndrome-illustration-canonical-16x9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6017" cy="16636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eastAsia="Times New Roman" w:hAnsi="Arial" w:cs="Arial"/>
          <w:noProof/>
          <w:color w:val="202124"/>
          <w:kern w:val="36"/>
          <w:sz w:val="48"/>
          <w:szCs w:val="48"/>
          <w:lang w:eastAsia="en-GB"/>
        </w:rPr>
        <w:drawing>
          <wp:anchor distT="0" distB="0" distL="114300" distR="114300" simplePos="0" relativeHeight="251753472" behindDoc="1" locked="0" layoutInCell="1" allowOverlap="1">
            <wp:simplePos x="0" y="0"/>
            <wp:positionH relativeFrom="column">
              <wp:posOffset>4315171</wp:posOffset>
            </wp:positionH>
            <wp:positionV relativeFrom="paragraph">
              <wp:posOffset>211744</wp:posOffset>
            </wp:positionV>
            <wp:extent cx="1918854" cy="1197550"/>
            <wp:effectExtent l="0" t="0" r="5715" b="3175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DA_415x259_enIL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8854" cy="1197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F5F7D" w:rsidRDefault="006F5F7D">
      <w:pPr>
        <w:rPr>
          <w:b/>
          <w:color w:val="A6CE39"/>
          <w:sz w:val="30"/>
          <w:szCs w:val="30"/>
          <w:u w:val="single"/>
          <w:lang w:val="en-US"/>
        </w:rPr>
      </w:pPr>
    </w:p>
    <w:p w:rsidR="00FC1F45" w:rsidRDefault="00FC1F45">
      <w:pPr>
        <w:rPr>
          <w:b/>
          <w:color w:val="A6CE39"/>
          <w:sz w:val="30"/>
          <w:szCs w:val="30"/>
          <w:u w:val="single"/>
          <w:lang w:val="en-US"/>
        </w:rPr>
      </w:pPr>
    </w:p>
    <w:p w:rsidR="005379AE" w:rsidRDefault="002326C7">
      <w:pPr>
        <w:rPr>
          <w:b/>
          <w:color w:val="A6CE39"/>
          <w:sz w:val="30"/>
          <w:szCs w:val="30"/>
          <w:u w:val="single"/>
          <w:lang w:val="en-US"/>
        </w:rPr>
      </w:pPr>
      <w:r w:rsidRPr="00A1197F">
        <w:rPr>
          <w:rFonts w:ascii="Aller" w:hAnsi="Aller"/>
          <w:b/>
          <w:noProof/>
          <w:color w:val="852C86"/>
          <w:sz w:val="32"/>
          <w:lang w:eastAsia="en-GB"/>
        </w:rPr>
        <mc:AlternateContent>
          <mc:Choice Requires="wps">
            <w:drawing>
              <wp:anchor distT="45720" distB="45720" distL="114300" distR="114300" simplePos="0" relativeHeight="251761664" behindDoc="0" locked="0" layoutInCell="1" allowOverlap="1" wp14:anchorId="69CAFFAE" wp14:editId="2BBFB6F0">
                <wp:simplePos x="0" y="0"/>
                <wp:positionH relativeFrom="margin">
                  <wp:posOffset>4210685</wp:posOffset>
                </wp:positionH>
                <wp:positionV relativeFrom="paragraph">
                  <wp:posOffset>53398</wp:posOffset>
                </wp:positionV>
                <wp:extent cx="1967230" cy="748030"/>
                <wp:effectExtent l="0" t="0" r="0" b="0"/>
                <wp:wrapSquare wrapText="bothSides"/>
                <wp:docPr id="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7230" cy="7480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60FCF" w:rsidRPr="00560FCF" w:rsidRDefault="00560FCF" w:rsidP="00560FCF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>Patent Ductus Arteriosus</w:t>
                            </w:r>
                          </w:p>
                          <w:p w:rsidR="00560FCF" w:rsidRPr="00560FCF" w:rsidRDefault="00560FCF" w:rsidP="00560FCF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The connect between aorta an pulmonary artery does not close at birth</w:t>
                            </w:r>
                          </w:p>
                          <w:p w:rsidR="00560FCF" w:rsidRPr="006F5F7D" w:rsidRDefault="00560FCF" w:rsidP="00560FCF">
                            <w:pPr>
                              <w:spacing w:after="0"/>
                              <w:rPr>
                                <w:rFonts w:cstheme="minorHAnsi"/>
                                <w:color w:val="A6CE39"/>
                                <w:sz w:val="40"/>
                                <w:szCs w:val="40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CAFFAE" id="_x0000_s1044" type="#_x0000_t202" style="position:absolute;margin-left:331.55pt;margin-top:4.2pt;width:154.9pt;height:58.9pt;z-index:2517616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Oz6DQIAAPsDAAAOAAAAZHJzL2Uyb0RvYy54bWysU9tu2zAMfR+wfxD0vtjxkiYxohRduw4D&#10;ugvQ7gMUWY6FSaImKbGzrx8lJ1mwvQ3zg0GJ5CHPIbW+HYwmB+mDAsvodFJSIq2ARtkdo99eHt8s&#10;KQmR24ZrsJLRowz0dvP61bp3taygA91ITxDEhrp3jHYxurooguik4WECTlp0tuANj3j0u6LxvEd0&#10;o4uqLG+KHnzjPAgZAt4+jE66yfhtK0X80rZBRqIZxd5i/vv836Z/sVnzeue565Q4tcH/oQvDlcWi&#10;F6gHHjnZe/UXlFHCQ4A2TgSYAtpWCZk5IJtp+Qeb5447mbmgOMFdZAr/D1Z8Pnz1RDWMzlAeyw3O&#10;6EUOkbyDgVRJnt6FGqOeHcbFAa9xzJlqcE8gvgdi4b7jdifvvIe+k7zB9qYps7hKHXFCAtn2n6DB&#10;MnwfIQMNrTdJO1SDIDr2cbyMJrUiUsnVzaJ6iy6BvsVsWaKdSvD6nO18iB8kGJIMRj2OPqPzw1OI&#10;Y+g5JBWz8Ki0xntea0t6Rlfzap4TrjxGRdxOrQyjyzJ9474kku9tk5MjV3q0sRdtT6wT0ZFyHLZD&#10;1ne6OKu5heaIOngYtxFfDxod+J+U9LiJjIYfe+4lJfqjRS1X01maTcyH2XxR4cFfe7bXHm4FQjEa&#10;KRnN+5jXfeR8h5q3KsuRhjN2cuoZNywLenoNaYWvzznq95vd/AIAAP//AwBQSwMEFAAGAAgAAAAh&#10;ANuDJKfeAAAACQEAAA8AAABkcnMvZG93bnJldi54bWxMj8FOwzAQRO9I/IO1SNyo3VBCE+JUFYgr&#10;qC0gcXPjbRI1Xkex24S/ZznR42qeZt4Wq8l14oxDaD1pmM8UCKTK25ZqDR+717sliBANWdN5Qg0/&#10;GGBVXl8VJrd+pA2et7EWXEIhNxqaGPtcylA16EyY+R6Js4MfnIl8DrW0gxm53HUyUSqVzrTEC43p&#10;8bnB6rg9OQ2fb4fvr4V6r1/cQz/6SUlymdT69mZaP4GIOMV/GP70WR1Kdtr7E9kgOg1pej9nVMNy&#10;AYLz7DHJQOwZTNIEZFnIyw/KXwAAAP//AwBQSwECLQAUAAYACAAAACEAtoM4kv4AAADhAQAAEwAA&#10;AAAAAAAAAAAAAAAAAAAAW0NvbnRlbnRfVHlwZXNdLnhtbFBLAQItABQABgAIAAAAIQA4/SH/1gAA&#10;AJQBAAALAAAAAAAAAAAAAAAAAC8BAABfcmVscy8ucmVsc1BLAQItABQABgAIAAAAIQDMAOz6DQIA&#10;APsDAAAOAAAAAAAAAAAAAAAAAC4CAABkcnMvZTJvRG9jLnhtbFBLAQItABQABgAIAAAAIQDbgySn&#10;3gAAAAkBAAAPAAAAAAAAAAAAAAAAAGcEAABkcnMvZG93bnJldi54bWxQSwUGAAAAAAQABADzAAAA&#10;cgUAAAAA&#10;" filled="f" stroked="f">
                <v:textbox>
                  <w:txbxContent>
                    <w:p w:rsidR="00560FCF" w:rsidRPr="00560FCF" w:rsidRDefault="00560FCF" w:rsidP="00560FCF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  <w:t>Patent Ductus Arteriosus</w:t>
                      </w:r>
                    </w:p>
                    <w:p w:rsidR="00560FCF" w:rsidRPr="00560FCF" w:rsidRDefault="00560FCF" w:rsidP="00560FCF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The connect between aorta an pulmonary artery does not close at birth</w:t>
                      </w:r>
                    </w:p>
                    <w:p w:rsidR="00560FCF" w:rsidRPr="006F5F7D" w:rsidRDefault="00560FCF" w:rsidP="00560FCF">
                      <w:pPr>
                        <w:spacing w:after="0"/>
                        <w:rPr>
                          <w:rFonts w:cstheme="minorHAnsi"/>
                          <w:color w:val="A6CE39"/>
                          <w:sz w:val="40"/>
                          <w:szCs w:val="40"/>
                          <w:u w:val="single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A1197F">
        <w:rPr>
          <w:rFonts w:ascii="Aller" w:hAnsi="Aller"/>
          <w:b/>
          <w:noProof/>
          <w:color w:val="852C86"/>
          <w:sz w:val="32"/>
          <w:lang w:eastAsia="en-GB"/>
        </w:rPr>
        <mc:AlternateContent>
          <mc:Choice Requires="wps">
            <w:drawing>
              <wp:anchor distT="45720" distB="45720" distL="114300" distR="114300" simplePos="0" relativeHeight="251759616" behindDoc="0" locked="0" layoutInCell="1" allowOverlap="1" wp14:anchorId="05E77C0A" wp14:editId="1C8E34FF">
                <wp:simplePos x="0" y="0"/>
                <wp:positionH relativeFrom="margin">
                  <wp:posOffset>1897496</wp:posOffset>
                </wp:positionH>
                <wp:positionV relativeFrom="paragraph">
                  <wp:posOffset>143163</wp:posOffset>
                </wp:positionV>
                <wp:extent cx="1967230" cy="649605"/>
                <wp:effectExtent l="0" t="0" r="0" b="0"/>
                <wp:wrapSquare wrapText="bothSides"/>
                <wp:docPr id="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7230" cy="6496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60FCF" w:rsidRPr="00560FCF" w:rsidRDefault="00560FCF" w:rsidP="00560FCF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>Hypoplastic</w:t>
                            </w:r>
                            <w:proofErr w:type="spellEnd"/>
                            <w:r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 xml:space="preserve"> left heart syndrome</w:t>
                            </w:r>
                          </w:p>
                          <w:p w:rsidR="00560FCF" w:rsidRPr="00560FCF" w:rsidRDefault="00560FCF" w:rsidP="00560FCF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Left side of heart underdeveloped</w:t>
                            </w:r>
                          </w:p>
                          <w:p w:rsidR="00560FCF" w:rsidRPr="006F5F7D" w:rsidRDefault="00560FCF" w:rsidP="00560FCF">
                            <w:pPr>
                              <w:spacing w:after="0"/>
                              <w:rPr>
                                <w:rFonts w:cstheme="minorHAnsi"/>
                                <w:color w:val="A6CE39"/>
                                <w:sz w:val="40"/>
                                <w:szCs w:val="40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E77C0A" id="_x0000_s1045" type="#_x0000_t202" style="position:absolute;margin-left:149.4pt;margin-top:11.25pt;width:154.9pt;height:51.15pt;z-index:2517596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Jk5DwIAAPsDAAAOAAAAZHJzL2Uyb0RvYy54bWysU9tu2zAMfR+wfxD0vthxk7QxohRduw4D&#10;ugvQ7gMUWY6FSaImKbGzry8lJ1mwvQ3zgyCa5CHPIbW6HYwme+mDAsvodFJSIq2ARtkto99fHt/d&#10;UBIitw3XYCWjBxno7frtm1XvallBB7qRniCIDXXvGO1idHVRBNFJw8MEnLTobMEbHtH026LxvEd0&#10;o4uqLBdFD75xHoQMAf8+jE66zvhtK0X82rZBRqIZxd5iPn0+N+ks1itebz13nRLHNvg/dGG4slj0&#10;DPXAIyc7r/6CMkp4CNDGiQBTQNsqITMHZDMt/2Dz3HEnMxcUJ7izTOH/wYov+2+eqIbRqyUllhuc&#10;0YscInkPA6mSPL0LNUY9O4yLA/7GMWeqwT2B+BGIhfuO26288x76TvIG25umzOIidcQJCWTTf4YG&#10;y/BdhAw0tN4k7VANgug4psN5NKkVkUouF9fVFboE+haz5aKc5xK8PmU7H+JHCYakC6MeR5/R+f4p&#10;xNQNr08hqZiFR6V1Hr+2pGd0Oa/mOeHCY1TE7dTKMHpTpm/cl0Tyg21ycuRKj3csoO2RdSI6Uo7D&#10;Zsj6ThcnNTfQHFAHD+M24uvBSwf+FyU9biKj4eeOe0mJ/mRRy+V0Nkurm43Z/LpCw196NpcebgVC&#10;MRopGa/3Ma/7yPkONW9VliMNZ+zk2DNuWFbp+BrSCl/aOer3m12/AgAA//8DAFBLAwQUAAYACAAA&#10;ACEANi8ZO94AAAAKAQAADwAAAGRycy9kb3ducmV2LnhtbEyPwU7DMAyG70i8Q2Sk3VhCtVVd13RC&#10;oF1B2wCJW9Z4bbXGqZpsLW+Pd4KbLX/6/f3FZnKduOIQWk8anuYKBFLlbUu1ho/D9jEDEaIhazpP&#10;qOEHA2zK+7vC5NaPtMPrPtaCQyjkRkMTY59LGaoGnQlz3yPx7eQHZyKvQy3tYEYOd51MlEqlMy3x&#10;h8b0+NJgdd5fnIbPt9P310K9169u2Y9+UpLcSmo9e5ie1yAiTvEPhps+q0PJTkd/IRtEpyFZZawe&#10;eUiWIBhIVZaCODKZLDKQZSH/Vyh/AQAA//8DAFBLAQItABQABgAIAAAAIQC2gziS/gAAAOEBAAAT&#10;AAAAAAAAAAAAAAAAAAAAAABbQ29udGVudF9UeXBlc10ueG1sUEsBAi0AFAAGAAgAAAAhADj9If/W&#10;AAAAlAEAAAsAAAAAAAAAAAAAAAAALwEAAF9yZWxzLy5yZWxzUEsBAi0AFAAGAAgAAAAhAAxcmTkP&#10;AgAA+wMAAA4AAAAAAAAAAAAAAAAALgIAAGRycy9lMm9Eb2MueG1sUEsBAi0AFAAGAAgAAAAhADYv&#10;GTveAAAACgEAAA8AAAAAAAAAAAAAAAAAaQQAAGRycy9kb3ducmV2LnhtbFBLBQYAAAAABAAEAPMA&#10;AAB0BQAAAAA=&#10;" filled="f" stroked="f">
                <v:textbox>
                  <w:txbxContent>
                    <w:p w:rsidR="00560FCF" w:rsidRPr="00560FCF" w:rsidRDefault="00560FCF" w:rsidP="00560FCF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  <w:t>Hypoplastic</w:t>
                      </w:r>
                      <w:proofErr w:type="spellEnd"/>
                      <w:r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  <w:t xml:space="preserve"> left heart syndrome</w:t>
                      </w:r>
                    </w:p>
                    <w:p w:rsidR="00560FCF" w:rsidRPr="00560FCF" w:rsidRDefault="00560FCF" w:rsidP="00560FCF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Left side of heart underdeveloped</w:t>
                      </w:r>
                    </w:p>
                    <w:p w:rsidR="00560FCF" w:rsidRPr="006F5F7D" w:rsidRDefault="00560FCF" w:rsidP="00560FCF">
                      <w:pPr>
                        <w:spacing w:after="0"/>
                        <w:rPr>
                          <w:rFonts w:cstheme="minorHAnsi"/>
                          <w:color w:val="A6CE39"/>
                          <w:sz w:val="40"/>
                          <w:szCs w:val="40"/>
                          <w:u w:val="single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5379AE" w:rsidRDefault="005379AE">
      <w:pPr>
        <w:rPr>
          <w:b/>
          <w:color w:val="A6CE39"/>
          <w:sz w:val="30"/>
          <w:szCs w:val="30"/>
          <w:u w:val="single"/>
          <w:lang w:val="en-US"/>
        </w:rPr>
      </w:pPr>
    </w:p>
    <w:p w:rsidR="005379AE" w:rsidRDefault="005379AE">
      <w:pPr>
        <w:rPr>
          <w:b/>
          <w:color w:val="A6CE39"/>
          <w:sz w:val="30"/>
          <w:szCs w:val="30"/>
          <w:u w:val="single"/>
          <w:lang w:val="en-US"/>
        </w:rPr>
      </w:pPr>
    </w:p>
    <w:p w:rsidR="00A01E25" w:rsidRDefault="008C1FAB">
      <w:pPr>
        <w:rPr>
          <w:b/>
          <w:lang w:val="en-US"/>
        </w:rPr>
      </w:pPr>
      <w:r>
        <w:rPr>
          <w:noProof/>
        </w:rPr>
        <w:lastRenderedPageBreak/>
        <w:pict>
          <v:shape id="_x0000_s1033" type="#_x0000_t75" style="position:absolute;margin-left:-1in;margin-top:-72.1pt;width:595.1pt;height:841.2pt;z-index:251763712;mso-position-horizontal-relative:text;mso-position-vertical-relative:text;mso-width-relative:page;mso-height-relative:page" wrapcoords="-36 0 -36 21574 21600 21574 21600 0 -36 0">
            <v:imagedata r:id="rId24" o:title="Adrenaline - medicine of the month-01"/>
          </v:shape>
        </w:pict>
      </w:r>
    </w:p>
    <w:sectPr w:rsidR="00A01E2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ller">
    <w:panose1 w:val="02000503030000020004"/>
    <w:charset w:val="00"/>
    <w:family w:val="auto"/>
    <w:pitch w:val="variable"/>
    <w:sig w:usb0="A00000AF" w:usb1="5000205B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5A0A89"/>
    <w:multiLevelType w:val="hybridMultilevel"/>
    <w:tmpl w:val="BDEEE07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7424EDB"/>
    <w:multiLevelType w:val="hybridMultilevel"/>
    <w:tmpl w:val="CA9E88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A21C39"/>
    <w:multiLevelType w:val="hybridMultilevel"/>
    <w:tmpl w:val="D11251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1237ED"/>
    <w:multiLevelType w:val="hybridMultilevel"/>
    <w:tmpl w:val="774AD3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643F88"/>
    <w:multiLevelType w:val="hybridMultilevel"/>
    <w:tmpl w:val="590EE6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6032AA"/>
    <w:multiLevelType w:val="hybridMultilevel"/>
    <w:tmpl w:val="AC76C6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D95D15"/>
    <w:multiLevelType w:val="hybridMultilevel"/>
    <w:tmpl w:val="501221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5C556F"/>
    <w:multiLevelType w:val="hybridMultilevel"/>
    <w:tmpl w:val="00C24E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322773"/>
    <w:multiLevelType w:val="hybridMultilevel"/>
    <w:tmpl w:val="5A0043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8"/>
  </w:num>
  <w:num w:numId="6">
    <w:abstractNumId w:val="5"/>
  </w:num>
  <w:num w:numId="7">
    <w:abstractNumId w:val="7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2B4D"/>
    <w:rsid w:val="000545BD"/>
    <w:rsid w:val="00073069"/>
    <w:rsid w:val="000C20D1"/>
    <w:rsid w:val="000F4A8D"/>
    <w:rsid w:val="00113D6A"/>
    <w:rsid w:val="00130EFF"/>
    <w:rsid w:val="00184A87"/>
    <w:rsid w:val="001A4549"/>
    <w:rsid w:val="001A5BB2"/>
    <w:rsid w:val="002326C7"/>
    <w:rsid w:val="00271C7B"/>
    <w:rsid w:val="00286166"/>
    <w:rsid w:val="003132D5"/>
    <w:rsid w:val="00321972"/>
    <w:rsid w:val="003779EF"/>
    <w:rsid w:val="003D5CD1"/>
    <w:rsid w:val="004309E5"/>
    <w:rsid w:val="0044724A"/>
    <w:rsid w:val="00477790"/>
    <w:rsid w:val="004E06C2"/>
    <w:rsid w:val="00501C81"/>
    <w:rsid w:val="00524B65"/>
    <w:rsid w:val="005379AE"/>
    <w:rsid w:val="005602A1"/>
    <w:rsid w:val="00560FCF"/>
    <w:rsid w:val="00570512"/>
    <w:rsid w:val="005971B4"/>
    <w:rsid w:val="00695E61"/>
    <w:rsid w:val="006C0EC2"/>
    <w:rsid w:val="006D6322"/>
    <w:rsid w:val="006F5F7D"/>
    <w:rsid w:val="007C067F"/>
    <w:rsid w:val="007C59DC"/>
    <w:rsid w:val="00812B4D"/>
    <w:rsid w:val="008A37B7"/>
    <w:rsid w:val="008A65F4"/>
    <w:rsid w:val="008C1FAB"/>
    <w:rsid w:val="009A062A"/>
    <w:rsid w:val="009B7673"/>
    <w:rsid w:val="00A01E25"/>
    <w:rsid w:val="00A1197F"/>
    <w:rsid w:val="00A404A4"/>
    <w:rsid w:val="00A75F93"/>
    <w:rsid w:val="00C74D73"/>
    <w:rsid w:val="00D12B27"/>
    <w:rsid w:val="00D247AD"/>
    <w:rsid w:val="00D56C6F"/>
    <w:rsid w:val="00D749D5"/>
    <w:rsid w:val="00DC3650"/>
    <w:rsid w:val="00DE4FC4"/>
    <w:rsid w:val="00E14986"/>
    <w:rsid w:val="00E4651A"/>
    <w:rsid w:val="00E5683A"/>
    <w:rsid w:val="00EC038F"/>
    <w:rsid w:val="00EE1931"/>
    <w:rsid w:val="00FA70B8"/>
    <w:rsid w:val="00FC1F45"/>
    <w:rsid w:val="00FF6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."/>
  <w:listSeparator w:val=","/>
  <w14:docId w14:val="54DEF853"/>
  <w15:chartTrackingRefBased/>
  <w15:docId w15:val="{95D38467-0645-42EE-888E-EE1EA3191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19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C59D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C59DC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477790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4E06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s://www.youtube.com/watch?v=iMaVr1M-slA" TargetMode="External"/><Relationship Id="rId18" Type="http://schemas.openxmlformats.org/officeDocument/2006/relationships/image" Target="media/image10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7" Type="http://schemas.openxmlformats.org/officeDocument/2006/relationships/image" Target="media/image3.png"/><Relationship Id="rId12" Type="http://schemas.openxmlformats.org/officeDocument/2006/relationships/hyperlink" Target="https://www.youtube.com/watch?v=1oq9lv8HseQ" TargetMode="External"/><Relationship Id="rId17" Type="http://schemas.openxmlformats.org/officeDocument/2006/relationships/image" Target="media/image9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www.youtube.com/watch?v=1oq9lv8HseQ" TargetMode="External"/><Relationship Id="rId24" Type="http://schemas.openxmlformats.org/officeDocument/2006/relationships/image" Target="media/image16.jpeg"/><Relationship Id="rId5" Type="http://schemas.openxmlformats.org/officeDocument/2006/relationships/image" Target="media/image1.png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10" Type="http://schemas.openxmlformats.org/officeDocument/2006/relationships/image" Target="media/image6.jpeg"/><Relationship Id="rId19" Type="http://schemas.openxmlformats.org/officeDocument/2006/relationships/image" Target="media/image11.jp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hyperlink" Target="https://www.youtube.com/watch?v=iMaVr1M-slA" TargetMode="External"/><Relationship Id="rId22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4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 Marlow</dc:creator>
  <cp:keywords/>
  <dc:description/>
  <cp:lastModifiedBy>Lizzie Dunwoody</cp:lastModifiedBy>
  <cp:revision>5</cp:revision>
  <dcterms:created xsi:type="dcterms:W3CDTF">2023-08-04T11:39:00Z</dcterms:created>
  <dcterms:modified xsi:type="dcterms:W3CDTF">2023-08-04T12:06:00Z</dcterms:modified>
</cp:coreProperties>
</file>